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88" w:rsidRDefault="00B60988" w:rsidP="00B60988">
      <w:pPr>
        <w:spacing w:before="100" w:beforeAutospacing="1" w:after="100" w:afterAutospacing="1"/>
      </w:pPr>
      <w:r>
        <w:t>Dobrý den,</w:t>
      </w:r>
    </w:p>
    <w:p w:rsidR="00B60988" w:rsidRDefault="00B60988" w:rsidP="00B60988">
      <w:pPr>
        <w:spacing w:before="100" w:beforeAutospacing="1" w:after="100" w:afterAutospacing="1"/>
      </w:pPr>
      <w:r>
        <w:t> </w:t>
      </w:r>
    </w:p>
    <w:p w:rsidR="00B60988" w:rsidRDefault="00B60988" w:rsidP="00B60988">
      <w:pPr>
        <w:spacing w:before="100" w:beforeAutospacing="1" w:after="100" w:afterAutospacing="1"/>
      </w:pPr>
      <w:r>
        <w:t>ve dnech </w:t>
      </w:r>
      <w:r>
        <w:rPr>
          <w:b/>
          <w:bCs/>
        </w:rPr>
        <w:t>od 22. dubna do 30. května</w:t>
      </w:r>
      <w:r>
        <w:t> bude v mladoboleslavském regionu probíhat interaktivní hra pro děti </w:t>
      </w:r>
      <w:r>
        <w:rPr>
          <w:b/>
          <w:bCs/>
        </w:rPr>
        <w:t>Hurá do přírody!</w:t>
      </w:r>
      <w:r>
        <w:t>, kterou připravilo </w:t>
      </w:r>
      <w:proofErr w:type="spellStart"/>
      <w:r>
        <w:rPr>
          <w:b/>
          <w:bCs/>
        </w:rPr>
        <w:t>Ekocentrum</w:t>
      </w:r>
      <w:proofErr w:type="spellEnd"/>
      <w:r>
        <w:rPr>
          <w:b/>
          <w:bCs/>
        </w:rPr>
        <w:t> Zahrada DDM</w:t>
      </w:r>
      <w:r>
        <w:t> ve spolupráci s </w:t>
      </w:r>
      <w:r>
        <w:rPr>
          <w:b/>
          <w:bCs/>
        </w:rPr>
        <w:t>Nadačním fondem Škoda Auto</w:t>
      </w:r>
      <w:r>
        <w:t> u příležitosti Dne Země (22. 4. 2021).</w:t>
      </w:r>
    </w:p>
    <w:p w:rsidR="00B60988" w:rsidRDefault="00B60988" w:rsidP="00B60988">
      <w:pPr>
        <w:spacing w:before="100" w:beforeAutospacing="1" w:after="100" w:afterAutospacing="1"/>
      </w:pPr>
      <w:r>
        <w:t> </w:t>
      </w:r>
    </w:p>
    <w:p w:rsidR="00B60988" w:rsidRDefault="00B60988" w:rsidP="00B60988">
      <w:pPr>
        <w:spacing w:before="100" w:beforeAutospacing="1" w:after="100" w:afterAutospacing="1"/>
      </w:pPr>
      <w:r>
        <w:t>Hra účastníky zavede na zajímavá a krásná místa v mladoboleslavském regionu a zabaví děti, které se zároveň dozví spoustu informací o přírodě a její ochraně, tvořivými úkoly. Pro aktivní účastníky, kteří si s sebou vezmou připravenou hrací kartu, jsou připravené také hodnotné ceny.  </w:t>
      </w:r>
    </w:p>
    <w:p w:rsidR="00B60988" w:rsidRDefault="00B60988" w:rsidP="00B60988">
      <w:pPr>
        <w:spacing w:before="100" w:beforeAutospacing="1" w:after="100" w:afterAutospacing="1"/>
      </w:pPr>
      <w:r>
        <w:t> </w:t>
      </w:r>
    </w:p>
    <w:p w:rsidR="00B60988" w:rsidRDefault="00B60988" w:rsidP="00B60988">
      <w:pPr>
        <w:spacing w:before="100" w:beforeAutospacing="1" w:after="100" w:afterAutospacing="1"/>
      </w:pPr>
      <w:r>
        <w:t>Více informací najdete na webu </w:t>
      </w:r>
      <w:hyperlink r:id="rId4" w:tgtFrame="_blank" w:history="1">
        <w:r>
          <w:rPr>
            <w:rStyle w:val="Hypertextovodkaz"/>
          </w:rPr>
          <w:t>www.dnyzeme.cz</w:t>
        </w:r>
      </w:hyperlink>
      <w:r>
        <w:t> nebo v příloze.</w:t>
      </w:r>
    </w:p>
    <w:p w:rsidR="00B60988" w:rsidRDefault="00B60988" w:rsidP="00B60988">
      <w:pPr>
        <w:spacing w:before="100" w:beforeAutospacing="1" w:after="100" w:afterAutospacing="1"/>
      </w:pPr>
      <w:r>
        <w:t> </w:t>
      </w:r>
    </w:p>
    <w:p w:rsidR="00B60988" w:rsidRDefault="00B60988" w:rsidP="00B60988">
      <w:pPr>
        <w:spacing w:before="100" w:beforeAutospacing="1" w:after="100" w:afterAutospacing="1"/>
      </w:pPr>
      <w:r>
        <w:t>Věříme, že tuto akci ocení všichni rodiče, kterým už docházejí nápady, jak své ratolesti zabavit.</w:t>
      </w:r>
    </w:p>
    <w:p w:rsidR="00B60988" w:rsidRDefault="00B60988" w:rsidP="00B60988">
      <w:pPr>
        <w:spacing w:before="100" w:beforeAutospacing="1" w:after="100" w:afterAutospacing="1"/>
      </w:pPr>
      <w:r>
        <w:t> </w:t>
      </w:r>
    </w:p>
    <w:p w:rsidR="00B60988" w:rsidRDefault="00B60988" w:rsidP="00B60988">
      <w:pPr>
        <w:spacing w:before="100" w:beforeAutospacing="1" w:after="100" w:afterAutospacing="1"/>
      </w:pPr>
      <w:r>
        <w:t>Budeme vděční za sdílení informací s Vaším okolím.</w:t>
      </w:r>
    </w:p>
    <w:p w:rsidR="00900F52" w:rsidRDefault="00900F52"/>
    <w:sectPr w:rsidR="00900F52" w:rsidSect="0090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988"/>
    <w:rsid w:val="00900F52"/>
    <w:rsid w:val="00B6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9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0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yzem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Sukorady</dc:creator>
  <cp:lastModifiedBy>Sukorady</cp:lastModifiedBy>
  <cp:revision>2</cp:revision>
  <dcterms:created xsi:type="dcterms:W3CDTF">2021-04-22T07:55:00Z</dcterms:created>
  <dcterms:modified xsi:type="dcterms:W3CDTF">2021-04-22T07:56:00Z</dcterms:modified>
</cp:coreProperties>
</file>