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A" w:rsidRPr="00382C13" w:rsidRDefault="008938CA">
      <w:pPr>
        <w:rPr>
          <w:rFonts w:cs="Calibri"/>
          <w:color w:val="000000"/>
          <w:sz w:val="4"/>
          <w:szCs w:val="4"/>
        </w:rPr>
      </w:pPr>
    </w:p>
    <w:p w:rsidR="008938CA" w:rsidRPr="008938CA" w:rsidRDefault="008938CA" w:rsidP="008938CA">
      <w:pPr>
        <w:jc w:val="center"/>
        <w:rPr>
          <w:b/>
          <w:sz w:val="32"/>
          <w:szCs w:val="32"/>
        </w:rPr>
      </w:pPr>
      <w:bookmarkStart w:id="0" w:name="_Hlk536463288"/>
      <w:r w:rsidRPr="008938CA">
        <w:rPr>
          <w:b/>
          <w:sz w:val="32"/>
          <w:szCs w:val="32"/>
        </w:rPr>
        <w:t>ZÁPIS</w:t>
      </w:r>
    </w:p>
    <w:p w:rsidR="008938CA" w:rsidRPr="00AA5024" w:rsidRDefault="008938CA" w:rsidP="008938CA">
      <w:pPr>
        <w:rPr>
          <w:b/>
          <w:sz w:val="16"/>
          <w:szCs w:val="16"/>
        </w:rPr>
      </w:pPr>
    </w:p>
    <w:p w:rsidR="008938CA" w:rsidRDefault="00FC7775" w:rsidP="008938CA">
      <w:pPr>
        <w:pStyle w:val="PODNADPIS"/>
      </w:pPr>
      <w:r w:rsidRPr="00FC7775">
        <w:t xml:space="preserve">Z jednání zastupitelstva obce </w:t>
      </w:r>
      <w:r w:rsidR="00980CBA">
        <w:t xml:space="preserve">Sukorady, které se konalo dne </w:t>
      </w:r>
      <w:r w:rsidR="00102A6F">
        <w:t>1</w:t>
      </w:r>
      <w:r w:rsidR="008903D8">
        <w:t>6</w:t>
      </w:r>
      <w:r w:rsidR="00271843">
        <w:t>.</w:t>
      </w:r>
      <w:r w:rsidR="008903D8">
        <w:t>8</w:t>
      </w:r>
      <w:r w:rsidR="00CC1C62">
        <w:t>.</w:t>
      </w:r>
      <w:r w:rsidR="00CC1C62" w:rsidRPr="00CC1C62">
        <w:t>202</w:t>
      </w:r>
      <w:r w:rsidR="00102A6F">
        <w:t>1</w:t>
      </w:r>
      <w:r w:rsidRPr="00FC7775">
        <w:t xml:space="preserve">                          v kanceláři OÚ v</w:t>
      </w:r>
      <w:r w:rsidR="00821A2F">
        <w:t> </w:t>
      </w:r>
      <w:r w:rsidRPr="00FC7775">
        <w:t>1</w:t>
      </w:r>
      <w:r w:rsidR="008903D8">
        <w:t>9</w:t>
      </w:r>
      <w:r w:rsidR="00821A2F">
        <w:t xml:space="preserve"> </w:t>
      </w:r>
      <w:r w:rsidRPr="00FC7775">
        <w:t>:00 hodin</w:t>
      </w:r>
      <w:r w:rsidR="00091977" w:rsidRPr="00091977">
        <w:tab/>
      </w:r>
      <w:r w:rsidR="008938CA">
        <w:tab/>
      </w:r>
    </w:p>
    <w:p w:rsidR="008938CA" w:rsidRDefault="008938CA" w:rsidP="008938CA"/>
    <w:p w:rsidR="005F645A" w:rsidRDefault="008938CA" w:rsidP="00D92415">
      <w:r w:rsidRPr="008938CA">
        <w:rPr>
          <w:b/>
        </w:rPr>
        <w:t>Přítomni:</w:t>
      </w:r>
      <w:r w:rsidR="00574313">
        <w:t xml:space="preserve">  </w:t>
      </w:r>
      <w:r w:rsidR="00EA1DAC">
        <w:t>Jana Pečová, Barbora Hájková, Václav Jechur</w:t>
      </w:r>
      <w:r w:rsidR="006A6809">
        <w:t>a</w:t>
      </w:r>
      <w:r w:rsidR="00D92415">
        <w:t>, Iva Prokešová</w:t>
      </w:r>
      <w:r w:rsidR="004A6F2C">
        <w:t>,</w:t>
      </w:r>
      <w:r w:rsidR="00D92415">
        <w:t xml:space="preserve"> </w:t>
      </w:r>
      <w:r w:rsidR="004A6F2C">
        <w:t>Jiří Smetana</w:t>
      </w:r>
      <w:r w:rsidR="005F645A">
        <w:t xml:space="preserve">, </w:t>
      </w:r>
    </w:p>
    <w:p w:rsidR="008938CA" w:rsidRDefault="005F645A" w:rsidP="005F645A">
      <w:pPr>
        <w:ind w:firstLine="708"/>
      </w:pPr>
      <w:r>
        <w:t xml:space="preserve">     </w:t>
      </w:r>
      <w:r w:rsidR="00093D30">
        <w:t>Tomáš Mazur</w:t>
      </w:r>
    </w:p>
    <w:p w:rsidR="00D92415" w:rsidRDefault="00D92415" w:rsidP="00D92415">
      <w:r>
        <w:rPr>
          <w:b/>
        </w:rPr>
        <w:t>Omluveni</w:t>
      </w:r>
      <w:r w:rsidRPr="008938CA">
        <w:rPr>
          <w:b/>
        </w:rPr>
        <w:t>:</w:t>
      </w:r>
      <w:r w:rsidR="005134FD">
        <w:t xml:space="preserve"> </w:t>
      </w:r>
      <w:r w:rsidR="008903D8">
        <w:t>Karel Řezáč</w:t>
      </w:r>
    </w:p>
    <w:p w:rsidR="004A6F2C" w:rsidRPr="00AA5024" w:rsidRDefault="004A6F2C" w:rsidP="008938CA">
      <w:pPr>
        <w:rPr>
          <w:sz w:val="16"/>
          <w:szCs w:val="16"/>
        </w:rPr>
      </w:pPr>
    </w:p>
    <w:p w:rsidR="005F645A" w:rsidRDefault="005F645A" w:rsidP="005F645A">
      <w:r>
        <w:t>Jednání zahájila starostka J. Pečová, která konstatovala, že zasedání je usnášeníschopné.</w:t>
      </w:r>
    </w:p>
    <w:p w:rsidR="00D92415" w:rsidRDefault="005F645A" w:rsidP="005F645A">
      <w:r>
        <w:t xml:space="preserve">Pro dnešní zasedání stanovila ověřovateli zápisu </w:t>
      </w:r>
      <w:r w:rsidR="00271843">
        <w:t>Tomáše Mazura a Václava Jechuru</w:t>
      </w:r>
      <w:r>
        <w:t>.</w:t>
      </w:r>
    </w:p>
    <w:p w:rsidR="005F645A" w:rsidRPr="00AA5024" w:rsidRDefault="005F645A" w:rsidP="005F645A">
      <w:pPr>
        <w:rPr>
          <w:b/>
          <w:sz w:val="24"/>
          <w:szCs w:val="24"/>
        </w:rPr>
      </w:pPr>
    </w:p>
    <w:p w:rsidR="008938CA" w:rsidRPr="00FB616C" w:rsidRDefault="008938CA" w:rsidP="008938CA">
      <w:pPr>
        <w:rPr>
          <w:b/>
        </w:rPr>
      </w:pPr>
      <w:r w:rsidRPr="00FB616C">
        <w:rPr>
          <w:b/>
        </w:rPr>
        <w:t>Byl přednesen návrh programu jednání:</w:t>
      </w:r>
    </w:p>
    <w:p w:rsidR="00B82CDF" w:rsidRDefault="00B82CDF" w:rsidP="000667AA">
      <w:pPr>
        <w:pStyle w:val="Odstavecseseznamem"/>
        <w:numPr>
          <w:ilvl w:val="0"/>
          <w:numId w:val="4"/>
        </w:numPr>
      </w:pPr>
      <w:r w:rsidRPr="009F61E1">
        <w:t>Kontrola zápisu z minulého zasedání</w:t>
      </w:r>
    </w:p>
    <w:p w:rsidR="00821A2F" w:rsidRPr="009F61E1" w:rsidRDefault="00271843" w:rsidP="000667AA">
      <w:pPr>
        <w:pStyle w:val="Odstavecseseznamem"/>
        <w:numPr>
          <w:ilvl w:val="0"/>
          <w:numId w:val="4"/>
        </w:numPr>
      </w:pPr>
      <w:r>
        <w:t>Rozpočet úprava</w:t>
      </w:r>
    </w:p>
    <w:p w:rsidR="008903D8" w:rsidRDefault="008903D8" w:rsidP="000667AA">
      <w:pPr>
        <w:pStyle w:val="Odstavecseseznamem"/>
        <w:numPr>
          <w:ilvl w:val="0"/>
          <w:numId w:val="4"/>
        </w:numPr>
      </w:pPr>
      <w:r>
        <w:t>Změna č. 2 územního plánu obce – pořízení</w:t>
      </w:r>
    </w:p>
    <w:p w:rsidR="00C40202" w:rsidRPr="00787750" w:rsidRDefault="008903D8" w:rsidP="000667AA">
      <w:pPr>
        <w:pStyle w:val="Odstavecseseznamem"/>
        <w:numPr>
          <w:ilvl w:val="0"/>
          <w:numId w:val="4"/>
        </w:numPr>
      </w:pPr>
      <w:r>
        <w:t>Věcné břemeno - zřízení</w:t>
      </w:r>
      <w:r w:rsidR="00C40202" w:rsidRPr="00787750">
        <w:t xml:space="preserve"> </w:t>
      </w:r>
    </w:p>
    <w:p w:rsidR="00005C91" w:rsidRDefault="00B82CDF" w:rsidP="000667AA">
      <w:pPr>
        <w:pStyle w:val="Odstavecseseznamem"/>
        <w:numPr>
          <w:ilvl w:val="0"/>
          <w:numId w:val="4"/>
        </w:numPr>
      </w:pPr>
      <w:r w:rsidRPr="00AC3093">
        <w:t>I</w:t>
      </w:r>
      <w:r w:rsidR="00C40202">
        <w:t>nformace starostky</w:t>
      </w:r>
      <w:r w:rsidR="008903D8">
        <w:t xml:space="preserve"> (dar tornádo, zrcadlo)</w:t>
      </w:r>
    </w:p>
    <w:p w:rsidR="008903D8" w:rsidRPr="00B82CDF" w:rsidRDefault="008903D8" w:rsidP="008903D8">
      <w:pPr>
        <w:pStyle w:val="Odstavecseseznamem"/>
        <w:ind w:left="1068"/>
      </w:pPr>
    </w:p>
    <w:p w:rsidR="008903D8" w:rsidRPr="00005C91" w:rsidRDefault="007379EC" w:rsidP="008903D8">
      <w:pPr>
        <w:pStyle w:val="Nvrhusnesen"/>
        <w:rPr>
          <w:rFonts w:cstheme="minorBidi"/>
          <w:b w:val="0"/>
          <w:bCs w:val="0"/>
          <w:color w:val="auto"/>
          <w:sz w:val="22"/>
          <w:szCs w:val="22"/>
        </w:rPr>
      </w:pPr>
      <w:r>
        <w:rPr>
          <w:rFonts w:cstheme="minorBidi"/>
          <w:b w:val="0"/>
          <w:bCs w:val="0"/>
          <w:color w:val="auto"/>
          <w:sz w:val="22"/>
          <w:szCs w:val="22"/>
        </w:rPr>
        <w:t>Starostka navrhla doplnit bod 6</w:t>
      </w:r>
    </w:p>
    <w:p w:rsidR="008903D8" w:rsidRPr="008903D8" w:rsidRDefault="008903D8" w:rsidP="008903D8">
      <w:pPr>
        <w:pStyle w:val="Nvrhusnesen"/>
        <w:numPr>
          <w:ilvl w:val="0"/>
          <w:numId w:val="4"/>
        </w:numPr>
        <w:rPr>
          <w:rFonts w:cstheme="minorBidi"/>
          <w:b w:val="0"/>
          <w:bCs w:val="0"/>
          <w:color w:val="auto"/>
          <w:sz w:val="22"/>
          <w:szCs w:val="22"/>
        </w:rPr>
      </w:pPr>
      <w:r>
        <w:rPr>
          <w:rFonts w:cstheme="minorBidi"/>
          <w:b w:val="0"/>
          <w:bCs w:val="0"/>
          <w:color w:val="auto"/>
          <w:sz w:val="22"/>
          <w:szCs w:val="22"/>
        </w:rPr>
        <w:t>Národní program Životního prostředí - výzva 4/2021 – podání žádosti</w:t>
      </w:r>
    </w:p>
    <w:p w:rsidR="00A9531D" w:rsidRPr="00A9531D" w:rsidRDefault="00A9531D" w:rsidP="008903D8">
      <w:pPr>
        <w:pStyle w:val="Nvrhusnesen"/>
        <w:rPr>
          <w:rFonts w:cstheme="minorBidi"/>
          <w:b w:val="0"/>
          <w:bCs w:val="0"/>
          <w:color w:val="auto"/>
          <w:sz w:val="22"/>
          <w:szCs w:val="22"/>
        </w:rPr>
      </w:pPr>
    </w:p>
    <w:p w:rsidR="008938CA" w:rsidRPr="008A03B8" w:rsidRDefault="008938CA" w:rsidP="0080416E">
      <w:pPr>
        <w:pStyle w:val="Nvrhusnesen"/>
      </w:pPr>
      <w:r w:rsidRPr="008A03B8">
        <w:t>Návrh usnesení:</w:t>
      </w:r>
    </w:p>
    <w:p w:rsidR="008938CA" w:rsidRDefault="008938CA" w:rsidP="00CF3B71">
      <w:pPr>
        <w:pStyle w:val="Nvrhusnesen"/>
      </w:pPr>
      <w:r w:rsidRPr="008A03B8">
        <w:t>Zastupitelstvo obce Sukorady schvaluje přednesený program zasedání</w:t>
      </w:r>
    </w:p>
    <w:p w:rsidR="008938CA" w:rsidRDefault="008938CA" w:rsidP="008938CA">
      <w:r w:rsidRPr="00D97C3C">
        <w:t xml:space="preserve">Výsledek hlasování: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D103CD" w:rsidRPr="00421839" w:rsidRDefault="006C31DB" w:rsidP="001D25DA">
      <w:pPr>
        <w:pStyle w:val="TEXTUSNESENI"/>
        <w:rPr>
          <w:sz w:val="23"/>
          <w:szCs w:val="23"/>
        </w:rPr>
      </w:pPr>
      <w:r w:rsidRPr="00421839">
        <w:rPr>
          <w:sz w:val="23"/>
          <w:szCs w:val="23"/>
        </w:rPr>
        <w:t>Usnesení č. 1 bylo</w:t>
      </w:r>
      <w:r w:rsidR="008938CA" w:rsidRPr="00421839">
        <w:rPr>
          <w:sz w:val="23"/>
          <w:szCs w:val="23"/>
        </w:rPr>
        <w:t xml:space="preserve"> schváleno</w:t>
      </w:r>
    </w:p>
    <w:p w:rsidR="0021623E" w:rsidRPr="00421839" w:rsidRDefault="00255317" w:rsidP="00B04862">
      <w:pPr>
        <w:pStyle w:val="NADPISYTEXTUCISLAAGENDA"/>
      </w:pPr>
      <w:r w:rsidRPr="00421839">
        <w:t xml:space="preserve">Kontrola zápisu z minulého zasedání </w:t>
      </w:r>
      <w:r w:rsidR="001D25DA" w:rsidRPr="00421839">
        <w:t xml:space="preserve"> </w:t>
      </w:r>
    </w:p>
    <w:p w:rsidR="00A9531D" w:rsidRDefault="00821A2F" w:rsidP="00A9531D">
      <w:pPr>
        <w:pStyle w:val="TEXTBLOK"/>
      </w:pPr>
      <w:r w:rsidRPr="001B48CC">
        <w:rPr>
          <w:b/>
        </w:rPr>
        <w:t>Šulcák</w:t>
      </w:r>
      <w:r w:rsidR="00A9531D">
        <w:t xml:space="preserve"> – </w:t>
      </w:r>
      <w:r w:rsidR="004E676B">
        <w:t xml:space="preserve">je podána žádost o dotaci </w:t>
      </w:r>
      <w:r w:rsidR="008903D8">
        <w:t>do programu 129</w:t>
      </w:r>
      <w:r w:rsidR="004E676B">
        <w:t> </w:t>
      </w:r>
      <w:r w:rsidR="008903D8">
        <w:t>39</w:t>
      </w:r>
      <w:r w:rsidR="00AD6526">
        <w:t>3</w:t>
      </w:r>
      <w:r w:rsidR="004E676B">
        <w:t xml:space="preserve"> -</w:t>
      </w:r>
      <w:r w:rsidR="00AD6526">
        <w:t xml:space="preserve"> Podpora opatření na rybnících a malých vodních nádrží ve vlastnictví obce.</w:t>
      </w:r>
      <w:r w:rsidR="002A0D01">
        <w:t xml:space="preserve"> N</w:t>
      </w:r>
      <w:r w:rsidR="00AD6526">
        <w:t>áklady</w:t>
      </w:r>
      <w:r w:rsidR="004E676B">
        <w:t xml:space="preserve"> akce </w:t>
      </w:r>
      <w:r w:rsidR="00AD6526">
        <w:t>1 603 933,41 Kč.</w:t>
      </w:r>
      <w:r w:rsidR="002A0D01">
        <w:t xml:space="preserve"> P</w:t>
      </w:r>
      <w:r w:rsidR="00AD6526">
        <w:t>ožadovaná dotace 1</w:t>
      </w:r>
      <w:r w:rsidR="002A0D01">
        <w:t> 122 753 Kč.  Poskytovatelem dotace je ministerstvo zemědělství.</w:t>
      </w:r>
    </w:p>
    <w:p w:rsidR="0033702D" w:rsidRDefault="00271843" w:rsidP="00271843">
      <w:pPr>
        <w:pStyle w:val="TEXTBLOK"/>
        <w:rPr>
          <w:b/>
        </w:rPr>
      </w:pPr>
      <w:r w:rsidRPr="00271843">
        <w:rPr>
          <w:b/>
        </w:rPr>
        <w:t>Kanalizace Martinovice</w:t>
      </w:r>
      <w:r w:rsidRPr="003F7400">
        <w:t xml:space="preserve"> – </w:t>
      </w:r>
      <w:r w:rsidR="002A0D01">
        <w:t xml:space="preserve">v rámci stavebního povolení </w:t>
      </w:r>
      <w:r w:rsidR="00E75896">
        <w:t>jsou obesílání vlastníci pozemků, přes jejichž pozemky je vedení splaškové</w:t>
      </w:r>
      <w:r w:rsidR="001D73CC">
        <w:t xml:space="preserve"> tlakové</w:t>
      </w:r>
      <w:r w:rsidR="00E75896">
        <w:t xml:space="preserve"> kanalizace plánováno s</w:t>
      </w:r>
      <w:r w:rsidR="002A0D01">
        <w:t xml:space="preserve"> </w:t>
      </w:r>
      <w:r w:rsidRPr="003F7400">
        <w:t>žádost</w:t>
      </w:r>
      <w:r w:rsidR="00E75896">
        <w:t>í</w:t>
      </w:r>
      <w:r w:rsidRPr="003F7400">
        <w:t xml:space="preserve"> o </w:t>
      </w:r>
      <w:r w:rsidR="00E75896">
        <w:t>souhlas se stavbou.</w:t>
      </w:r>
      <w:r w:rsidR="00E33B7C">
        <w:t xml:space="preserve"> Zastupitelstvo obce rozhodlo, že </w:t>
      </w:r>
      <w:r w:rsidR="001D73CC">
        <w:t xml:space="preserve">za </w:t>
      </w:r>
      <w:r w:rsidR="00E33B7C">
        <w:t>zřízení služebnosti bude vlastníků</w:t>
      </w:r>
      <w:r w:rsidR="001D73CC">
        <w:t>m</w:t>
      </w:r>
      <w:r w:rsidR="00E33B7C">
        <w:t xml:space="preserve"> poskytnuta jednorázová </w:t>
      </w:r>
      <w:r w:rsidR="00E319F0">
        <w:t>úplata</w:t>
      </w:r>
      <w:r w:rsidR="00E33B7C">
        <w:t xml:space="preserve"> 1000,- za poskytnutý pozemek.</w:t>
      </w:r>
      <w:r w:rsidR="00E75896">
        <w:t xml:space="preserve"> </w:t>
      </w:r>
      <w:r w:rsidR="0033702D" w:rsidRPr="0033702D">
        <w:rPr>
          <w:b/>
        </w:rPr>
        <w:t xml:space="preserve"> </w:t>
      </w:r>
    </w:p>
    <w:p w:rsidR="001D73CC" w:rsidRPr="008A03B8" w:rsidRDefault="001D73CC" w:rsidP="001D73CC">
      <w:pPr>
        <w:pStyle w:val="Nvrhusnesen"/>
      </w:pPr>
      <w:r w:rsidRPr="008A03B8">
        <w:lastRenderedPageBreak/>
        <w:t>Návrh usnesení:</w:t>
      </w:r>
    </w:p>
    <w:p w:rsidR="001D73CC" w:rsidRPr="001D73CC" w:rsidRDefault="001D73CC" w:rsidP="001D73CC">
      <w:pPr>
        <w:pStyle w:val="TEXTBLOK"/>
        <w:rPr>
          <w:b/>
        </w:rPr>
      </w:pPr>
      <w:r w:rsidRPr="001D73CC">
        <w:rPr>
          <w:b/>
          <w:bCs/>
        </w:rPr>
        <w:t>Zastupitelstvo obce Sukorady rozhodlo,</w:t>
      </w:r>
      <w:r w:rsidRPr="001D73CC">
        <w:rPr>
          <w:b/>
        </w:rPr>
        <w:t xml:space="preserve"> že za zřízení služebnosti bude vlastníků</w:t>
      </w:r>
      <w:r>
        <w:rPr>
          <w:b/>
        </w:rPr>
        <w:t>m</w:t>
      </w:r>
      <w:r w:rsidRPr="001D73CC">
        <w:rPr>
          <w:b/>
        </w:rPr>
        <w:t xml:space="preserve"> poskytnuta jednorázová </w:t>
      </w:r>
      <w:r>
        <w:rPr>
          <w:b/>
        </w:rPr>
        <w:t>úplata</w:t>
      </w:r>
      <w:r w:rsidRPr="001D73CC">
        <w:rPr>
          <w:b/>
        </w:rPr>
        <w:t xml:space="preserve"> 1000,- za poskytnutý pozemek.  </w:t>
      </w:r>
    </w:p>
    <w:p w:rsidR="001D73CC" w:rsidRDefault="001D73CC" w:rsidP="001D73CC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1D73CC" w:rsidRDefault="006C31DB" w:rsidP="001D73CC">
      <w:pPr>
        <w:pStyle w:val="Nvrhusnesen"/>
      </w:pPr>
      <w:r w:rsidRPr="008A03B8">
        <w:t xml:space="preserve">Usnesení č. </w:t>
      </w:r>
      <w:r>
        <w:t>2</w:t>
      </w:r>
      <w:r w:rsidRPr="008A03B8">
        <w:t xml:space="preserve"> bylo</w:t>
      </w:r>
      <w:r w:rsidR="001D73CC" w:rsidRPr="008A03B8">
        <w:t xml:space="preserve"> schváleno</w:t>
      </w:r>
      <w:r w:rsidR="001D73CC" w:rsidRPr="00BE1548">
        <w:t xml:space="preserve"> </w:t>
      </w:r>
    </w:p>
    <w:p w:rsidR="00271843" w:rsidRDefault="00271843" w:rsidP="00271843"/>
    <w:p w:rsidR="00BE1548" w:rsidRDefault="006C31DB" w:rsidP="004E676B">
      <w:pPr>
        <w:pStyle w:val="NADPISYTEXTUCISLAAGENDA"/>
        <w:numPr>
          <w:ilvl w:val="0"/>
          <w:numId w:val="0"/>
        </w:numPr>
        <w:ind w:left="717"/>
      </w:pPr>
      <w:r>
        <w:t>2.</w:t>
      </w:r>
      <w:r w:rsidRPr="00A9531D">
        <w:t xml:space="preserve"> Rozpočet</w:t>
      </w:r>
      <w:r w:rsidR="003D72C0" w:rsidRPr="00A9531D">
        <w:t xml:space="preserve"> (</w:t>
      </w:r>
      <w:r w:rsidR="00364E11">
        <w:t>úprava</w:t>
      </w:r>
      <w:r w:rsidR="003D72C0" w:rsidRPr="00A9531D">
        <w:t>)</w:t>
      </w:r>
    </w:p>
    <w:p w:rsidR="0033702D" w:rsidRDefault="0033702D" w:rsidP="0033702D">
      <w:pPr>
        <w:pStyle w:val="TEXTBLOK"/>
      </w:pPr>
      <w:r w:rsidRPr="004C4E1E">
        <w:t xml:space="preserve">Zastupitelstvo obce vzalo na vědomí rozpočtové opatření č. </w:t>
      </w:r>
      <w:r w:rsidR="00056BEA">
        <w:t>6</w:t>
      </w:r>
      <w:r w:rsidRPr="004C4E1E">
        <w:t>.</w:t>
      </w:r>
    </w:p>
    <w:p w:rsidR="0033702D" w:rsidRDefault="0033702D" w:rsidP="0033702D">
      <w:pPr>
        <w:pStyle w:val="TEXTBLOK"/>
        <w:ind w:firstLine="0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976"/>
        <w:gridCol w:w="2602"/>
      </w:tblGrid>
      <w:tr w:rsidR="002E3DC7" w:rsidRPr="007638A1" w:rsidTr="0033702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3722 2112                                      </w:t>
            </w:r>
            <w:r w:rsidR="0033702D">
              <w:rPr>
                <w:sz w:val="20"/>
                <w:szCs w:val="20"/>
              </w:rPr>
              <w:t xml:space="preserve">  </w:t>
            </w:r>
            <w:r w:rsidRPr="00056BE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0</w:t>
            </w:r>
            <w:r w:rsidRPr="00056BEA">
              <w:rPr>
                <w:b/>
                <w:sz w:val="20"/>
                <w:szCs w:val="20"/>
              </w:rPr>
              <w:t>00,-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6171 3111</w:t>
            </w:r>
            <w:r w:rsidR="0033702D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4E6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56BEA">
              <w:rPr>
                <w:b/>
                <w:sz w:val="20"/>
                <w:szCs w:val="20"/>
              </w:rPr>
              <w:t>- 2000,-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3745 5139</w:t>
            </w:r>
            <w:r w:rsidR="0033702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5 000,</w:t>
            </w:r>
            <w:r w:rsidR="0033702D" w:rsidRPr="0033702D">
              <w:rPr>
                <w:b/>
                <w:sz w:val="20"/>
                <w:szCs w:val="20"/>
              </w:rPr>
              <w:t>-</w:t>
            </w:r>
          </w:p>
        </w:tc>
      </w:tr>
      <w:tr w:rsidR="002E3DC7" w:rsidRPr="009E6E89" w:rsidTr="0033702D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6171 5123</w:t>
            </w:r>
            <w:r w:rsidR="0033702D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33702D">
              <w:rPr>
                <w:sz w:val="20"/>
                <w:szCs w:val="20"/>
              </w:rPr>
              <w:t xml:space="preserve"> </w:t>
            </w:r>
            <w:r w:rsidRPr="00056B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6BEA">
              <w:rPr>
                <w:b/>
                <w:sz w:val="20"/>
                <w:szCs w:val="20"/>
              </w:rPr>
              <w:t> 100,</w:t>
            </w:r>
            <w:r w:rsidR="0033702D" w:rsidRPr="00056BE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056BEA" w:rsidP="001B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2212 5171            </w:t>
            </w:r>
            <w:r w:rsidR="0033702D">
              <w:rPr>
                <w:sz w:val="20"/>
                <w:szCs w:val="20"/>
              </w:rPr>
              <w:t xml:space="preserve">             </w:t>
            </w:r>
            <w:r w:rsidR="001B2DA5">
              <w:rPr>
                <w:sz w:val="20"/>
                <w:szCs w:val="20"/>
              </w:rPr>
              <w:t>-</w:t>
            </w:r>
            <w:r w:rsidR="0033702D">
              <w:rPr>
                <w:sz w:val="20"/>
                <w:szCs w:val="20"/>
              </w:rPr>
              <w:t xml:space="preserve"> </w:t>
            </w:r>
            <w:r w:rsidRPr="00056BEA">
              <w:rPr>
                <w:b/>
                <w:sz w:val="20"/>
                <w:szCs w:val="20"/>
              </w:rPr>
              <w:t>15 100,-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C7" w:rsidRPr="002E3DC7" w:rsidRDefault="002E3DC7" w:rsidP="00056BEA">
            <w:pPr>
              <w:rPr>
                <w:sz w:val="20"/>
                <w:szCs w:val="20"/>
              </w:rPr>
            </w:pPr>
          </w:p>
        </w:tc>
      </w:tr>
    </w:tbl>
    <w:p w:rsidR="00333117" w:rsidRDefault="00333117" w:rsidP="00333117">
      <w:pPr>
        <w:pStyle w:val="Nvrhusnesen"/>
      </w:pPr>
    </w:p>
    <w:p w:rsidR="00CB1B98" w:rsidRPr="008A03B8" w:rsidRDefault="00CB1B98" w:rsidP="00CB1B98">
      <w:pPr>
        <w:pStyle w:val="Nvrhusnesen"/>
      </w:pPr>
      <w:r w:rsidRPr="008A03B8">
        <w:t>Návrh usnesení:</w:t>
      </w:r>
    </w:p>
    <w:p w:rsidR="00EE1321" w:rsidRDefault="00EE1321" w:rsidP="00CB1B98">
      <w:pPr>
        <w:rPr>
          <w:rFonts w:cs="Calibri"/>
          <w:b/>
          <w:bCs/>
          <w:color w:val="000000"/>
          <w:sz w:val="23"/>
          <w:szCs w:val="23"/>
        </w:rPr>
      </w:pPr>
      <w:r w:rsidRPr="00EE1321">
        <w:rPr>
          <w:rFonts w:cs="Calibri"/>
          <w:b/>
          <w:bCs/>
          <w:color w:val="000000"/>
          <w:sz w:val="23"/>
          <w:szCs w:val="23"/>
        </w:rPr>
        <w:t xml:space="preserve">Zastupitelstvo obce Sukorady se seznámilo a vzalo na </w:t>
      </w:r>
      <w:r w:rsidR="00AB4402">
        <w:rPr>
          <w:rFonts w:cs="Calibri"/>
          <w:b/>
          <w:bCs/>
          <w:color w:val="000000"/>
          <w:sz w:val="23"/>
          <w:szCs w:val="23"/>
        </w:rPr>
        <w:t xml:space="preserve">vědomí rozpočtové opatření č. </w:t>
      </w:r>
      <w:r w:rsidR="00056BEA">
        <w:rPr>
          <w:rFonts w:cs="Calibri"/>
          <w:b/>
          <w:bCs/>
          <w:color w:val="000000"/>
          <w:sz w:val="23"/>
          <w:szCs w:val="23"/>
        </w:rPr>
        <w:t>6</w:t>
      </w:r>
      <w:r w:rsidRPr="00EE1321">
        <w:rPr>
          <w:rFonts w:cs="Calibri"/>
          <w:b/>
          <w:bCs/>
          <w:color w:val="000000"/>
          <w:sz w:val="23"/>
          <w:szCs w:val="23"/>
        </w:rPr>
        <w:t>.</w:t>
      </w:r>
    </w:p>
    <w:p w:rsidR="00CB1B98" w:rsidRDefault="00CB1B98" w:rsidP="00CB1B98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BE1548" w:rsidRDefault="006C31DB" w:rsidP="00056BEA">
      <w:pPr>
        <w:pStyle w:val="Nvrhusnesen"/>
      </w:pPr>
      <w:r w:rsidRPr="008A03B8">
        <w:t xml:space="preserve">Usnesení č. </w:t>
      </w:r>
      <w:r>
        <w:t>3</w:t>
      </w:r>
      <w:r w:rsidRPr="008A03B8">
        <w:t xml:space="preserve"> bylo</w:t>
      </w:r>
      <w:r w:rsidR="00CB1B98" w:rsidRPr="008A03B8">
        <w:t xml:space="preserve"> schváleno</w:t>
      </w:r>
      <w:r w:rsidR="00BE1548" w:rsidRPr="00BE1548">
        <w:t xml:space="preserve"> </w:t>
      </w:r>
    </w:p>
    <w:p w:rsidR="00BE1548" w:rsidRDefault="00BE1548" w:rsidP="00BE1548">
      <w:pPr>
        <w:pStyle w:val="TEXTBLOK"/>
      </w:pPr>
    </w:p>
    <w:p w:rsidR="00BE1548" w:rsidRDefault="00BE1548" w:rsidP="00BE1548">
      <w:pPr>
        <w:pStyle w:val="TEXTBLOK"/>
      </w:pPr>
    </w:p>
    <w:p w:rsidR="00BE1548" w:rsidRDefault="00BE1548" w:rsidP="00BE1548">
      <w:pPr>
        <w:pStyle w:val="TEXTBLOK"/>
      </w:pPr>
      <w:r w:rsidRPr="004C4E1E">
        <w:t xml:space="preserve">Zastupitelstvo obce vzalo na vědomí rozpočtové opatření č. </w:t>
      </w:r>
      <w:r w:rsidR="00056BEA">
        <w:t>7</w:t>
      </w:r>
      <w:r w:rsidRPr="004C4E1E">
        <w:t>.</w:t>
      </w:r>
    </w:p>
    <w:p w:rsidR="00056BEA" w:rsidRDefault="00056BEA" w:rsidP="00056BEA">
      <w:pPr>
        <w:pStyle w:val="TEXTBLOK"/>
        <w:ind w:firstLine="0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976"/>
        <w:gridCol w:w="2602"/>
      </w:tblGrid>
      <w:tr w:rsidR="00056BEA" w:rsidRPr="007638A1" w:rsidTr="00056BEA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1341                                          </w:t>
            </w:r>
            <w:r w:rsidRPr="00056BEA">
              <w:rPr>
                <w:b/>
                <w:sz w:val="20"/>
                <w:szCs w:val="20"/>
              </w:rPr>
              <w:t>200,-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98037 4111                  </w:t>
            </w:r>
            <w:r w:rsidR="004E676B">
              <w:rPr>
                <w:sz w:val="20"/>
                <w:szCs w:val="20"/>
              </w:rPr>
              <w:t xml:space="preserve"> </w:t>
            </w:r>
            <w:r w:rsidRPr="00056BEA">
              <w:rPr>
                <w:b/>
                <w:sz w:val="20"/>
                <w:szCs w:val="20"/>
              </w:rPr>
              <w:t>54 100,-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3725 2324                 </w:t>
            </w:r>
            <w:r w:rsidR="004E6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10 000,</w:t>
            </w:r>
            <w:r w:rsidRPr="0033702D">
              <w:rPr>
                <w:b/>
                <w:sz w:val="20"/>
                <w:szCs w:val="20"/>
              </w:rPr>
              <w:t>-</w:t>
            </w:r>
          </w:p>
        </w:tc>
      </w:tr>
      <w:tr w:rsidR="00056BEA" w:rsidRPr="009E6E89" w:rsidTr="00056BEA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3631 5154                                      </w:t>
            </w:r>
            <w:r w:rsidRPr="00056BEA">
              <w:rPr>
                <w:b/>
                <w:sz w:val="20"/>
                <w:szCs w:val="20"/>
              </w:rPr>
              <w:t>41 100,-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3639 5021                             </w:t>
            </w:r>
            <w:r w:rsidRPr="00056BEA">
              <w:rPr>
                <w:b/>
                <w:sz w:val="20"/>
                <w:szCs w:val="20"/>
              </w:rPr>
              <w:t>4 600,-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6112 2031                   </w:t>
            </w:r>
            <w:r w:rsidRPr="00056BEA">
              <w:rPr>
                <w:b/>
                <w:sz w:val="20"/>
                <w:szCs w:val="20"/>
              </w:rPr>
              <w:t>12 600,-</w:t>
            </w:r>
          </w:p>
        </w:tc>
      </w:tr>
      <w:tr w:rsidR="00056BEA" w:rsidRPr="007638A1" w:rsidTr="00056BEA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4E6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6112 5032                                      </w:t>
            </w:r>
            <w:r w:rsidR="004E6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56BEA">
              <w:rPr>
                <w:b/>
                <w:sz w:val="20"/>
                <w:szCs w:val="20"/>
              </w:rPr>
              <w:t>6 000,-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EA" w:rsidRPr="002E3DC7" w:rsidRDefault="00056BEA" w:rsidP="00056BEA">
            <w:pPr>
              <w:rPr>
                <w:sz w:val="20"/>
                <w:szCs w:val="20"/>
              </w:rPr>
            </w:pPr>
          </w:p>
        </w:tc>
      </w:tr>
    </w:tbl>
    <w:p w:rsidR="00BE1548" w:rsidRDefault="00BE1548" w:rsidP="00BE1548">
      <w:pPr>
        <w:pStyle w:val="Nvrhusnesen"/>
      </w:pPr>
    </w:p>
    <w:p w:rsidR="00BE1548" w:rsidRPr="008A03B8" w:rsidRDefault="00BE1548" w:rsidP="00BE1548">
      <w:pPr>
        <w:pStyle w:val="Nvrhusnesen"/>
      </w:pPr>
      <w:r w:rsidRPr="008A03B8">
        <w:t>Návrh usnesení:</w:t>
      </w:r>
    </w:p>
    <w:p w:rsidR="00BE1548" w:rsidRDefault="00BE1548" w:rsidP="00BE1548">
      <w:pPr>
        <w:rPr>
          <w:rFonts w:cs="Calibri"/>
          <w:b/>
          <w:bCs/>
          <w:color w:val="000000"/>
          <w:sz w:val="23"/>
          <w:szCs w:val="23"/>
        </w:rPr>
      </w:pPr>
      <w:r w:rsidRPr="00EE1321">
        <w:rPr>
          <w:rFonts w:cs="Calibri"/>
          <w:b/>
          <w:bCs/>
          <w:color w:val="000000"/>
          <w:sz w:val="23"/>
          <w:szCs w:val="23"/>
        </w:rPr>
        <w:t xml:space="preserve">Zastupitelstvo obce Sukorady se seznámilo a vzalo na </w:t>
      </w:r>
      <w:r>
        <w:rPr>
          <w:rFonts w:cs="Calibri"/>
          <w:b/>
          <w:bCs/>
          <w:color w:val="000000"/>
          <w:sz w:val="23"/>
          <w:szCs w:val="23"/>
        </w:rPr>
        <w:t xml:space="preserve">vědomí rozpočtové opatření č. </w:t>
      </w:r>
      <w:r w:rsidR="00056BEA">
        <w:rPr>
          <w:rFonts w:cs="Calibri"/>
          <w:b/>
          <w:bCs/>
          <w:color w:val="000000"/>
          <w:sz w:val="23"/>
          <w:szCs w:val="23"/>
        </w:rPr>
        <w:t>7</w:t>
      </w:r>
      <w:r w:rsidRPr="00EE1321">
        <w:rPr>
          <w:rFonts w:cs="Calibri"/>
          <w:b/>
          <w:bCs/>
          <w:color w:val="000000"/>
          <w:sz w:val="23"/>
          <w:szCs w:val="23"/>
        </w:rPr>
        <w:t>.</w:t>
      </w:r>
    </w:p>
    <w:p w:rsidR="00BE1548" w:rsidRDefault="00BE1548" w:rsidP="00BE1548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7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BE1548" w:rsidRPr="00421839" w:rsidRDefault="006C31DB" w:rsidP="00BE1548">
      <w:pPr>
        <w:pStyle w:val="TEXTUSNESENI"/>
        <w:rPr>
          <w:sz w:val="23"/>
          <w:szCs w:val="23"/>
        </w:rPr>
      </w:pPr>
      <w:r w:rsidRPr="00421839">
        <w:rPr>
          <w:sz w:val="23"/>
          <w:szCs w:val="23"/>
        </w:rPr>
        <w:t xml:space="preserve">Usnesení č. </w:t>
      </w:r>
      <w:r>
        <w:rPr>
          <w:sz w:val="23"/>
          <w:szCs w:val="23"/>
        </w:rPr>
        <w:t>4</w:t>
      </w:r>
      <w:r w:rsidRPr="00421839">
        <w:rPr>
          <w:sz w:val="23"/>
          <w:szCs w:val="23"/>
        </w:rPr>
        <w:t xml:space="preserve"> bylo</w:t>
      </w:r>
      <w:r w:rsidR="00BE1548" w:rsidRPr="00421839">
        <w:rPr>
          <w:sz w:val="23"/>
          <w:szCs w:val="23"/>
        </w:rPr>
        <w:t xml:space="preserve"> schváleno</w:t>
      </w:r>
    </w:p>
    <w:p w:rsidR="00BE1548" w:rsidRDefault="00BE1548" w:rsidP="00BE1548">
      <w:pPr>
        <w:pStyle w:val="Nvrhusnesen"/>
      </w:pPr>
    </w:p>
    <w:p w:rsidR="00E319F0" w:rsidRDefault="00E319F0" w:rsidP="00BE1548">
      <w:pPr>
        <w:pStyle w:val="Nvrhusnesen"/>
      </w:pPr>
    </w:p>
    <w:p w:rsidR="00E319F0" w:rsidRPr="00421839" w:rsidRDefault="00E319F0" w:rsidP="00BE1548">
      <w:pPr>
        <w:pStyle w:val="Nvrhusnesen"/>
      </w:pPr>
    </w:p>
    <w:p w:rsidR="00BE1548" w:rsidRPr="00A9531D" w:rsidRDefault="00BE1548" w:rsidP="00BE1548">
      <w:pPr>
        <w:pStyle w:val="NADPISYTEXTUCISLAAGENDA"/>
        <w:numPr>
          <w:ilvl w:val="0"/>
          <w:numId w:val="0"/>
        </w:numPr>
        <w:ind w:left="717"/>
      </w:pPr>
      <w:r>
        <w:lastRenderedPageBreak/>
        <w:t xml:space="preserve">3. </w:t>
      </w:r>
      <w:r w:rsidR="00056BEA">
        <w:t>Změna č.</w:t>
      </w:r>
      <w:r w:rsidR="004E676B">
        <w:t xml:space="preserve"> </w:t>
      </w:r>
      <w:r w:rsidR="00056BEA">
        <w:t>2 územního plánu obce - pořízení</w:t>
      </w:r>
    </w:p>
    <w:p w:rsidR="00EE6D98" w:rsidRPr="00EE6D98" w:rsidRDefault="00EE6D98" w:rsidP="00EE6D98">
      <w:pPr>
        <w:pStyle w:val="TEXTBLOK"/>
      </w:pPr>
      <w:r w:rsidRPr="00EE6D98">
        <w:t>1. Zastupitelstvo obce rozhodlo v souladu s § 55a zákona č. 183/2006 Sb., o územním plánování a stavebním řádu, v platném znění („stavební zákon“) o pořízení Změny č. 2 územního plánu Sukorady zkráceným postupem.</w:t>
      </w:r>
    </w:p>
    <w:p w:rsidR="00EE6D98" w:rsidRPr="00EE6D98" w:rsidRDefault="00EE6D98" w:rsidP="00EE6D98">
      <w:pPr>
        <w:jc w:val="both"/>
        <w:rPr>
          <w:rFonts w:cstheme="minorHAnsi"/>
          <w:sz w:val="24"/>
          <w:szCs w:val="24"/>
        </w:rPr>
      </w:pPr>
    </w:p>
    <w:p w:rsidR="00EE6D98" w:rsidRPr="00EE6D98" w:rsidRDefault="00EE6D98" w:rsidP="00EE6D98">
      <w:pPr>
        <w:pStyle w:val="TEXTBLOK"/>
      </w:pPr>
      <w:r w:rsidRPr="00EE6D98">
        <w:t>2. Zastupitelstvo obce schválilo v souladu s § 6 odst. 6 písm. e, v souladu s § 47 odst. 1 a 4, § 49 odst. 1 a § 53 odst. 1 stavebního zákona člena zastupitelstva spolupracujícího s pořizovatelem při pořízení Změny č. 2 územního plánu Sukorady, a to paní starostku Janu Pečovou.</w:t>
      </w:r>
    </w:p>
    <w:p w:rsidR="00EE6D98" w:rsidRPr="00EE6D98" w:rsidRDefault="00EE6D98" w:rsidP="00EE6D98">
      <w:pPr>
        <w:jc w:val="both"/>
        <w:rPr>
          <w:rFonts w:cstheme="minorHAnsi"/>
          <w:sz w:val="24"/>
          <w:szCs w:val="24"/>
        </w:rPr>
      </w:pPr>
    </w:p>
    <w:p w:rsidR="00195B26" w:rsidRPr="00421839" w:rsidRDefault="00195B26" w:rsidP="00195B26">
      <w:pPr>
        <w:pStyle w:val="Nvrhusnesen"/>
      </w:pPr>
      <w:r w:rsidRPr="00421839">
        <w:t>Návrh usnesení:</w:t>
      </w:r>
    </w:p>
    <w:p w:rsidR="00EE6D98" w:rsidRPr="00421839" w:rsidRDefault="00EE6D98" w:rsidP="00EE6D98">
      <w:pPr>
        <w:jc w:val="both"/>
        <w:rPr>
          <w:rFonts w:cstheme="minorHAnsi"/>
          <w:b/>
          <w:sz w:val="23"/>
          <w:szCs w:val="23"/>
        </w:rPr>
      </w:pPr>
      <w:r w:rsidRPr="00421839">
        <w:rPr>
          <w:rFonts w:cstheme="minorHAnsi"/>
          <w:b/>
          <w:sz w:val="23"/>
          <w:szCs w:val="23"/>
        </w:rPr>
        <w:t>1. Zastupitelstvo obce rozhodlo v souladu s § 55a zákona č. 183/2006 Sb., o územním plánování a stavebním řádu, v platném znění („stavební zákon“) o pořízení Změny č. 2 územního plánu Sukorady zkráceným postupem.</w:t>
      </w:r>
    </w:p>
    <w:p w:rsidR="00EE6D98" w:rsidRPr="00421839" w:rsidRDefault="00EE6D98" w:rsidP="00EE6D98">
      <w:pPr>
        <w:jc w:val="both"/>
        <w:rPr>
          <w:rFonts w:cstheme="minorHAnsi"/>
          <w:b/>
          <w:sz w:val="23"/>
          <w:szCs w:val="23"/>
        </w:rPr>
      </w:pPr>
      <w:r w:rsidRPr="00421839">
        <w:rPr>
          <w:rFonts w:cstheme="minorHAnsi"/>
          <w:b/>
          <w:sz w:val="23"/>
          <w:szCs w:val="23"/>
        </w:rPr>
        <w:t>2. Zastupitelstvo obce schválilo v souladu s § 6 odst. 6 písm. e, v souladu s § 47 odst. 1 a 4, § 49 odst. 1 a § 53 odst. 1 stavebního zákona člena zastupitelstva spolupracujícího s pořizovatelem při pořízení Změny č. 2 územního plánu Sukorady, a to paní starostku Janu Pečovou.</w:t>
      </w:r>
    </w:p>
    <w:p w:rsidR="00EE6D98" w:rsidRPr="00EE6D98" w:rsidRDefault="00EE6D98" w:rsidP="00EE6D98">
      <w:pPr>
        <w:jc w:val="both"/>
        <w:rPr>
          <w:rFonts w:cstheme="minorHAnsi"/>
          <w:sz w:val="24"/>
          <w:szCs w:val="24"/>
        </w:rPr>
      </w:pPr>
    </w:p>
    <w:p w:rsidR="00195B26" w:rsidRDefault="00195B26" w:rsidP="00195B26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195B26" w:rsidRPr="00421839" w:rsidRDefault="006C31DB" w:rsidP="00195B26">
      <w:pPr>
        <w:pStyle w:val="TEXTUSNESENI"/>
        <w:rPr>
          <w:sz w:val="23"/>
          <w:szCs w:val="23"/>
        </w:rPr>
      </w:pPr>
      <w:r w:rsidRPr="00421839">
        <w:rPr>
          <w:sz w:val="23"/>
          <w:szCs w:val="23"/>
        </w:rPr>
        <w:t xml:space="preserve">Usnesení č. </w:t>
      </w:r>
      <w:r>
        <w:rPr>
          <w:sz w:val="23"/>
          <w:szCs w:val="23"/>
        </w:rPr>
        <w:t>5</w:t>
      </w:r>
      <w:r w:rsidRPr="00421839">
        <w:rPr>
          <w:sz w:val="23"/>
          <w:szCs w:val="23"/>
        </w:rPr>
        <w:t xml:space="preserve"> bylo</w:t>
      </w:r>
      <w:r w:rsidR="00195B26" w:rsidRPr="00421839">
        <w:rPr>
          <w:sz w:val="23"/>
          <w:szCs w:val="23"/>
        </w:rPr>
        <w:t xml:space="preserve"> schváleno</w:t>
      </w:r>
    </w:p>
    <w:p w:rsidR="00EE6D98" w:rsidRPr="00A9531D" w:rsidRDefault="00EE6D98" w:rsidP="00EE6D98">
      <w:pPr>
        <w:pStyle w:val="NADPISYTEXTUCISLAAGENDA"/>
        <w:numPr>
          <w:ilvl w:val="0"/>
          <w:numId w:val="0"/>
        </w:numPr>
        <w:ind w:left="717"/>
      </w:pPr>
      <w:r>
        <w:t>4.</w:t>
      </w:r>
      <w:r w:rsidR="004E676B">
        <w:t xml:space="preserve"> </w:t>
      </w:r>
      <w:r>
        <w:t>Věcné břemeno - zřízení</w:t>
      </w:r>
    </w:p>
    <w:p w:rsidR="00EE6D98" w:rsidRDefault="00EE6D98" w:rsidP="00EE6D98">
      <w:pPr>
        <w:pStyle w:val="TEXTBLOK"/>
      </w:pPr>
      <w:r>
        <w:t>Obec obdržela žádost na zřízení věcné břemene na pozemku p.</w:t>
      </w:r>
      <w:r w:rsidR="004E676B">
        <w:t xml:space="preserve"> </w:t>
      </w:r>
      <w:r>
        <w:t>č. 506/20 a to věcného břemene chůze a jízdy (služebnost stezky a služebnost cesty dle § 1274 a následujících občanského zákoníku č. 89/2012 Sb.)</w:t>
      </w:r>
      <w:r w:rsidR="007379EC">
        <w:t xml:space="preserve"> pro</w:t>
      </w:r>
      <w:r w:rsidR="004E676B">
        <w:t xml:space="preserve"> bratry A.</w:t>
      </w:r>
      <w:r w:rsidR="007379EC">
        <w:t xml:space="preserve"> </w:t>
      </w:r>
      <w:r w:rsidR="004E676B">
        <w:t xml:space="preserve">a </w:t>
      </w:r>
      <w:r w:rsidR="006C31DB">
        <w:t>T. M.</w:t>
      </w:r>
      <w:r w:rsidR="004E676B">
        <w:t xml:space="preserve"> </w:t>
      </w:r>
      <w:r>
        <w:t xml:space="preserve"> </w:t>
      </w:r>
      <w:r w:rsidR="007379EC">
        <w:t>Po projednání zastupitelstvo obce rozhodlo této žádosti nevyhovět.</w:t>
      </w:r>
      <w:r>
        <w:t xml:space="preserve"> </w:t>
      </w:r>
    </w:p>
    <w:p w:rsidR="007379EC" w:rsidRDefault="007379EC" w:rsidP="007379EC">
      <w:pPr>
        <w:pStyle w:val="Nvrhusnesen"/>
      </w:pPr>
    </w:p>
    <w:p w:rsidR="007379EC" w:rsidRPr="008A03B8" w:rsidRDefault="007379EC" w:rsidP="007379EC">
      <w:pPr>
        <w:pStyle w:val="Nvrhusnesen"/>
      </w:pPr>
      <w:r w:rsidRPr="008A03B8">
        <w:t>Návrh usnesení:</w:t>
      </w:r>
    </w:p>
    <w:p w:rsidR="007379EC" w:rsidRDefault="007379EC" w:rsidP="007379EC">
      <w:pPr>
        <w:rPr>
          <w:rFonts w:cs="Calibri"/>
          <w:b/>
          <w:bCs/>
          <w:color w:val="000000"/>
          <w:sz w:val="23"/>
          <w:szCs w:val="23"/>
        </w:rPr>
      </w:pPr>
      <w:r w:rsidRPr="00EE1321">
        <w:rPr>
          <w:rFonts w:cs="Calibri"/>
          <w:b/>
          <w:bCs/>
          <w:color w:val="000000"/>
          <w:sz w:val="23"/>
          <w:szCs w:val="23"/>
        </w:rPr>
        <w:t xml:space="preserve">Zastupitelstvo obce Sukorady se </w:t>
      </w:r>
      <w:r>
        <w:rPr>
          <w:rFonts w:cs="Calibri"/>
          <w:b/>
          <w:bCs/>
          <w:color w:val="000000"/>
          <w:sz w:val="23"/>
          <w:szCs w:val="23"/>
        </w:rPr>
        <w:t>po seznámení se žádostí a zhodnocení situace rozhodlo žádosti na zříz</w:t>
      </w:r>
      <w:r w:rsidR="006C31DB">
        <w:rPr>
          <w:rFonts w:cs="Calibri"/>
          <w:b/>
          <w:bCs/>
          <w:color w:val="000000"/>
          <w:sz w:val="23"/>
          <w:szCs w:val="23"/>
        </w:rPr>
        <w:t>ení věcného břemene chůze a jízd</w:t>
      </w:r>
      <w:r>
        <w:rPr>
          <w:rFonts w:cs="Calibri"/>
          <w:b/>
          <w:bCs/>
          <w:color w:val="000000"/>
          <w:sz w:val="23"/>
          <w:szCs w:val="23"/>
        </w:rPr>
        <w:t xml:space="preserve">y na pozemku 506/20 pro </w:t>
      </w:r>
      <w:r w:rsidR="004E676B">
        <w:rPr>
          <w:rFonts w:cs="Calibri"/>
          <w:b/>
          <w:bCs/>
          <w:color w:val="000000"/>
          <w:sz w:val="23"/>
          <w:szCs w:val="23"/>
        </w:rPr>
        <w:t>bratry A. a T.</w:t>
      </w:r>
      <w:r>
        <w:rPr>
          <w:rFonts w:cs="Calibri"/>
          <w:b/>
          <w:bCs/>
          <w:color w:val="000000"/>
          <w:sz w:val="23"/>
          <w:szCs w:val="23"/>
        </w:rPr>
        <w:t xml:space="preserve"> M. nevyhovět.</w:t>
      </w:r>
    </w:p>
    <w:p w:rsidR="002F4613" w:rsidRDefault="002F4613" w:rsidP="007379EC">
      <w:pPr>
        <w:rPr>
          <w:rFonts w:cs="Calibri"/>
          <w:b/>
          <w:bCs/>
          <w:color w:val="000000"/>
          <w:sz w:val="23"/>
          <w:szCs w:val="23"/>
        </w:rPr>
      </w:pPr>
    </w:p>
    <w:p w:rsidR="007379EC" w:rsidRDefault="007379EC" w:rsidP="007379EC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195B26" w:rsidRDefault="006C31DB" w:rsidP="00195B26">
      <w:pPr>
        <w:pStyle w:val="TEXTUSNESENI"/>
        <w:rPr>
          <w:sz w:val="23"/>
          <w:szCs w:val="23"/>
        </w:rPr>
      </w:pPr>
      <w:r>
        <w:rPr>
          <w:sz w:val="23"/>
          <w:szCs w:val="23"/>
        </w:rPr>
        <w:t>Usnesení č. 6</w:t>
      </w:r>
      <w:r w:rsidRPr="00421839">
        <w:rPr>
          <w:sz w:val="23"/>
          <w:szCs w:val="23"/>
        </w:rPr>
        <w:t xml:space="preserve"> bylo</w:t>
      </w:r>
      <w:r w:rsidR="007379EC" w:rsidRPr="00421839">
        <w:rPr>
          <w:sz w:val="23"/>
          <w:szCs w:val="23"/>
        </w:rPr>
        <w:t xml:space="preserve"> schváleno</w:t>
      </w:r>
    </w:p>
    <w:p w:rsidR="00E319F0" w:rsidRDefault="00E319F0" w:rsidP="00195B26">
      <w:pPr>
        <w:pStyle w:val="TEXTUSNESENI"/>
        <w:rPr>
          <w:sz w:val="23"/>
          <w:szCs w:val="23"/>
        </w:rPr>
      </w:pPr>
    </w:p>
    <w:p w:rsidR="00E319F0" w:rsidRPr="00421839" w:rsidRDefault="00E319F0" w:rsidP="00195B26">
      <w:pPr>
        <w:pStyle w:val="TEXTUSNESENI"/>
        <w:rPr>
          <w:sz w:val="23"/>
          <w:szCs w:val="23"/>
        </w:rPr>
      </w:pPr>
    </w:p>
    <w:p w:rsidR="00BD1A17" w:rsidRPr="00A9531D" w:rsidRDefault="006C31DB" w:rsidP="00BD1A17">
      <w:pPr>
        <w:pStyle w:val="NADPISYTEXTUCISLAAGENDA"/>
        <w:numPr>
          <w:ilvl w:val="0"/>
          <w:numId w:val="0"/>
        </w:numPr>
        <w:ind w:left="717"/>
      </w:pPr>
      <w:r>
        <w:lastRenderedPageBreak/>
        <w:t>5. Informace</w:t>
      </w:r>
      <w:r w:rsidR="00BD1A17">
        <w:t xml:space="preserve"> starostky</w:t>
      </w:r>
    </w:p>
    <w:p w:rsidR="00E33A98" w:rsidRDefault="007379EC" w:rsidP="00E33A98">
      <w:pPr>
        <w:pStyle w:val="TEXTBLOK"/>
      </w:pPr>
      <w:r>
        <w:rPr>
          <w:b/>
        </w:rPr>
        <w:t>Chatová osada Havránek</w:t>
      </w:r>
      <w:r w:rsidR="00195B26">
        <w:t xml:space="preserve"> – </w:t>
      </w:r>
      <w:r>
        <w:t xml:space="preserve">dne </w:t>
      </w:r>
      <w:r w:rsidR="006C31DB">
        <w:t>3. 8. 2021</w:t>
      </w:r>
      <w:r>
        <w:t xml:space="preserve"> proběhlo jednání v chatové osadě Havránek ohledně dalšího řešení odvozu odpadů v této lokalitě. Bylo projednáno několik alternativ, jak tuto </w:t>
      </w:r>
      <w:r w:rsidR="00CB4223">
        <w:t xml:space="preserve">již finančně </w:t>
      </w:r>
      <w:r>
        <w:t>neúnosnou situaci</w:t>
      </w:r>
      <w:r w:rsidR="00CB4223">
        <w:t xml:space="preserve"> řešit</w:t>
      </w:r>
      <w:r>
        <w:t>. Se zástupci chatařů byla nakonec vybrána jedna z </w:t>
      </w:r>
      <w:r w:rsidR="00CB4223">
        <w:t>možností</w:t>
      </w:r>
      <w:r>
        <w:t>, nyní bude vše řešeno s životním prostředím.</w:t>
      </w:r>
      <w:r w:rsidR="00195B26">
        <w:t xml:space="preserve"> </w:t>
      </w:r>
    </w:p>
    <w:p w:rsidR="00195B26" w:rsidRDefault="007379EC" w:rsidP="00E33A98">
      <w:pPr>
        <w:pStyle w:val="TEXTBLOK"/>
      </w:pPr>
      <w:r>
        <w:rPr>
          <w:b/>
        </w:rPr>
        <w:t xml:space="preserve">Bezpečnost provozu </w:t>
      </w:r>
      <w:r w:rsidR="00195B26" w:rsidRPr="00E33A98">
        <w:t>–</w:t>
      </w:r>
      <w:r w:rsidR="00195B26">
        <w:t xml:space="preserve"> </w:t>
      </w:r>
      <w:r>
        <w:t xml:space="preserve">v rámci bezpečnějšího provozu, výjezdu z místní </w:t>
      </w:r>
      <w:r w:rsidR="006C31DB">
        <w:t>komunikace, bylo</w:t>
      </w:r>
      <w:r>
        <w:t xml:space="preserve"> na roh u čp. 20 umístěno nové větší zrcadlo</w:t>
      </w:r>
      <w:r w:rsidR="00195B26">
        <w:t>.</w:t>
      </w:r>
    </w:p>
    <w:p w:rsidR="005B18D7" w:rsidRDefault="005B18D7" w:rsidP="00E33A98">
      <w:pPr>
        <w:pStyle w:val="TEXTBLOK"/>
      </w:pPr>
      <w:r w:rsidRPr="005B18D7">
        <w:rPr>
          <w:b/>
        </w:rPr>
        <w:t>Tornádo</w:t>
      </w:r>
      <w:r>
        <w:t xml:space="preserve"> – zastupitelstvo obce Sukorady projednalo způsob a účel poskytnutí finančního daru do lokalit postižených tornádem.</w:t>
      </w:r>
      <w:r w:rsidR="00421839">
        <w:t xml:space="preserve"> </w:t>
      </w:r>
      <w:r>
        <w:t>Z jednání vyplynulo,</w:t>
      </w:r>
      <w:r w:rsidR="00421839">
        <w:t xml:space="preserve"> </w:t>
      </w:r>
      <w:r>
        <w:t>že dar pos</w:t>
      </w:r>
      <w:r w:rsidR="00421839">
        <w:t>kytnut</w:t>
      </w:r>
      <w:r>
        <w:t xml:space="preserve"> bude,</w:t>
      </w:r>
      <w:r w:rsidR="00421839">
        <w:t xml:space="preserve"> </w:t>
      </w:r>
      <w:r>
        <w:t xml:space="preserve">ale jeho výše a určení bude předmětem </w:t>
      </w:r>
      <w:r w:rsidR="00421839">
        <w:t xml:space="preserve">dalšího </w:t>
      </w:r>
      <w:r>
        <w:t>jednání</w:t>
      </w:r>
      <w:r w:rsidR="00421839">
        <w:t xml:space="preserve"> </w:t>
      </w:r>
      <w:r>
        <w:t>zastupitelstva</w:t>
      </w:r>
      <w:r w:rsidR="00421839">
        <w:t xml:space="preserve"> obce. Záměrem je poskytnutí financí jednoznačně určené věc.</w:t>
      </w:r>
    </w:p>
    <w:p w:rsidR="00195B26" w:rsidRDefault="00195B26" w:rsidP="00E33A98">
      <w:pPr>
        <w:pStyle w:val="TEXTBLOK"/>
      </w:pPr>
      <w:r w:rsidRPr="00E33A98">
        <w:rPr>
          <w:b/>
        </w:rPr>
        <w:t>Nebezpečné odpady</w:t>
      </w:r>
      <w:r>
        <w:t xml:space="preserve"> </w:t>
      </w:r>
      <w:r w:rsidR="00E33A98">
        <w:t xml:space="preserve"> - svoz proběhne </w:t>
      </w:r>
      <w:r w:rsidR="006C31DB">
        <w:t>18. 9</w:t>
      </w:r>
      <w:r>
        <w:t>.</w:t>
      </w:r>
      <w:r w:rsidR="007379EC">
        <w:t xml:space="preserve"> 2021 od </w:t>
      </w:r>
      <w:r w:rsidR="006C31DB">
        <w:t>8.40 do</w:t>
      </w:r>
      <w:r w:rsidR="007379EC">
        <w:t xml:space="preserve"> </w:t>
      </w:r>
      <w:r>
        <w:t>8.50</w:t>
      </w:r>
    </w:p>
    <w:p w:rsidR="00167512" w:rsidRDefault="00167512" w:rsidP="009141E0">
      <w:pPr>
        <w:pStyle w:val="TEXTBLOK"/>
        <w:rPr>
          <w:b/>
          <w:bCs/>
        </w:rPr>
      </w:pPr>
    </w:p>
    <w:p w:rsidR="00CB4223" w:rsidRPr="00A9531D" w:rsidRDefault="00065599" w:rsidP="00CB4223">
      <w:pPr>
        <w:pStyle w:val="NADPISYTEXTUCISLAAGENDA"/>
        <w:numPr>
          <w:ilvl w:val="0"/>
          <w:numId w:val="0"/>
        </w:numPr>
        <w:ind w:left="717"/>
      </w:pPr>
      <w:r>
        <w:t>6</w:t>
      </w:r>
      <w:r w:rsidR="00CB4223">
        <w:t xml:space="preserve">. Národní program Životního prostředí – Výzva 4/2021 – podání žádosti </w:t>
      </w:r>
    </w:p>
    <w:p w:rsidR="000A284B" w:rsidRPr="006A6168" w:rsidRDefault="00CB4223" w:rsidP="000A284B">
      <w:pPr>
        <w:pStyle w:val="TEXTBLOK"/>
        <w:rPr>
          <w:bCs/>
        </w:rPr>
      </w:pPr>
      <w:r>
        <w:t>Zastupitelstvo obce</w:t>
      </w:r>
      <w:r w:rsidR="000A284B">
        <w:t xml:space="preserve"> Sukorady</w:t>
      </w:r>
      <w:r>
        <w:t xml:space="preserve"> </w:t>
      </w:r>
      <w:r w:rsidR="000A284B">
        <w:t>po projednání rozhodlo podat žádost do Národního programu Životního prostředí</w:t>
      </w:r>
      <w:r w:rsidR="000A284B" w:rsidRPr="006A6168">
        <w:rPr>
          <w:b/>
          <w:bCs/>
        </w:rPr>
        <w:t xml:space="preserve"> </w:t>
      </w:r>
      <w:r w:rsidR="000A284B">
        <w:rPr>
          <w:bCs/>
        </w:rPr>
        <w:t>Výzvy 4</w:t>
      </w:r>
      <w:r w:rsidR="000A284B" w:rsidRPr="006A6168">
        <w:rPr>
          <w:bCs/>
        </w:rPr>
        <w:t>/20</w:t>
      </w:r>
      <w:r w:rsidR="000A284B">
        <w:rPr>
          <w:bCs/>
        </w:rPr>
        <w:t>21 – V</w:t>
      </w:r>
      <w:r w:rsidR="000A284B" w:rsidRPr="006A6168">
        <w:rPr>
          <w:bCs/>
        </w:rPr>
        <w:t>ýsadba stromů</w:t>
      </w:r>
      <w:r w:rsidR="000A284B">
        <w:rPr>
          <w:bCs/>
        </w:rPr>
        <w:t xml:space="preserve"> – individuální projekty</w:t>
      </w:r>
      <w:r w:rsidR="000A284B">
        <w:t>, který vyhlašuje Ministerstvo životního prostředí. Žádost pro obec zpracuje Centrum evropského projektování za cenu 15 000,- bez DPH. Obec požádá o max. 250 000,- Kč, kdy výše dotace je stanovena na 100% uznatelných nákladů. Budou vysázeny listnaté stromy v různ</w:t>
      </w:r>
      <w:r w:rsidR="002F4613">
        <w:t xml:space="preserve">ých lokalitách v Sukoradech, v Martinovicích se </w:t>
      </w:r>
      <w:r w:rsidR="000A284B">
        <w:t>výsadbou</w:t>
      </w:r>
      <w:r w:rsidR="002F4613">
        <w:t xml:space="preserve"> zeleně počítá po dokončení stav</w:t>
      </w:r>
      <w:r w:rsidR="000A284B">
        <w:t>by splaškové kanalizace a upřesnění koridoru</w:t>
      </w:r>
      <w:r w:rsidR="002F4613">
        <w:t xml:space="preserve"> pro stavbu přeložky silnice I/16.</w:t>
      </w:r>
    </w:p>
    <w:p w:rsidR="000A284B" w:rsidRDefault="000A284B" w:rsidP="000A284B">
      <w:pPr>
        <w:pStyle w:val="Nvrhusnesen"/>
      </w:pPr>
    </w:p>
    <w:p w:rsidR="000A284B" w:rsidRPr="008A03B8" w:rsidRDefault="000A284B" w:rsidP="000A284B">
      <w:pPr>
        <w:pStyle w:val="Nvrhusnesen"/>
      </w:pPr>
      <w:r w:rsidRPr="008A03B8">
        <w:t>Návrh usnesení:</w:t>
      </w:r>
    </w:p>
    <w:p w:rsidR="002F4613" w:rsidRPr="002F4613" w:rsidRDefault="000A284B" w:rsidP="002F4613">
      <w:pPr>
        <w:pStyle w:val="TEXTBLOK"/>
        <w:rPr>
          <w:b/>
          <w:bCs/>
        </w:rPr>
      </w:pPr>
      <w:r w:rsidRPr="000A284B">
        <w:rPr>
          <w:b/>
          <w:bCs/>
        </w:rPr>
        <w:t xml:space="preserve">Zastupitelstvo obce Sukorady </w:t>
      </w:r>
      <w:r w:rsidRPr="000A284B">
        <w:rPr>
          <w:b/>
        </w:rPr>
        <w:t>po projednání rozhodlo podat žádost do Národního programu Životního prostředí</w:t>
      </w:r>
      <w:r w:rsidRPr="000A284B">
        <w:rPr>
          <w:b/>
          <w:bCs/>
        </w:rPr>
        <w:t xml:space="preserve"> Výzvy 4/2021 – Výsadba stromů – individuální projekty</w:t>
      </w:r>
      <w:r w:rsidRPr="000A284B">
        <w:rPr>
          <w:b/>
        </w:rPr>
        <w:t>, který vyhlašuje Ministerstvo životního prostředí. Žádost pro obec zpracuje Centrum evropského projektování za cenu 15 000,- bez DPH. Obec požádá o max. 250 000,- Kč, kdy výše dotace je stanovena na 100% uznatelných nákladů. Budou vysázeny listn</w:t>
      </w:r>
      <w:r w:rsidR="002F4613">
        <w:rPr>
          <w:b/>
        </w:rPr>
        <w:t>até stromy v různých lokalitách</w:t>
      </w:r>
      <w:r w:rsidR="002F4613" w:rsidRPr="002F4613">
        <w:t xml:space="preserve"> </w:t>
      </w:r>
      <w:r w:rsidR="002F4613" w:rsidRPr="002F4613">
        <w:rPr>
          <w:b/>
        </w:rPr>
        <w:t>v Sukoradech, v Martinovicích se výsadbou zeleně počítá po dokončení stavby splaškové kanalizace a upřesnění koridoru pro stavbu přeložky silnice I/16.</w:t>
      </w:r>
    </w:p>
    <w:p w:rsidR="000A284B" w:rsidRPr="000A284B" w:rsidRDefault="000A284B" w:rsidP="000A284B">
      <w:pPr>
        <w:rPr>
          <w:rFonts w:cs="Calibri"/>
          <w:b/>
          <w:bCs/>
          <w:color w:val="000000"/>
          <w:sz w:val="23"/>
          <w:szCs w:val="23"/>
        </w:rPr>
      </w:pPr>
    </w:p>
    <w:p w:rsidR="000A284B" w:rsidRDefault="000A284B" w:rsidP="000A284B">
      <w:r w:rsidRPr="00D97C3C">
        <w:t xml:space="preserve">Výsledek hlasování: </w:t>
      </w:r>
      <w:r>
        <w:t xml:space="preserve"> </w:t>
      </w:r>
      <w:r w:rsidR="006C31DB" w:rsidRPr="00D97C3C">
        <w:t xml:space="preserve">Pro </w:t>
      </w:r>
      <w:r w:rsidR="006C31DB">
        <w:t>6</w:t>
      </w:r>
      <w:r w:rsidR="006C31DB" w:rsidRPr="00D97C3C">
        <w:t xml:space="preserve"> Proti 0 Zdrželi</w:t>
      </w:r>
      <w:r w:rsidRPr="00D97C3C">
        <w:t xml:space="preserve"> se </w:t>
      </w:r>
      <w:r>
        <w:t>0</w:t>
      </w:r>
    </w:p>
    <w:p w:rsidR="000A284B" w:rsidRPr="000909A2" w:rsidRDefault="006C31DB" w:rsidP="000A284B">
      <w:pPr>
        <w:pStyle w:val="TEXTUSNESENI"/>
        <w:rPr>
          <w:sz w:val="23"/>
          <w:szCs w:val="23"/>
        </w:rPr>
      </w:pPr>
      <w:r w:rsidRPr="000909A2">
        <w:rPr>
          <w:sz w:val="23"/>
          <w:szCs w:val="23"/>
        </w:rPr>
        <w:t xml:space="preserve">Usnesení č. </w:t>
      </w:r>
      <w:r>
        <w:rPr>
          <w:sz w:val="23"/>
          <w:szCs w:val="23"/>
        </w:rPr>
        <w:t>7</w:t>
      </w:r>
      <w:r w:rsidRPr="000909A2">
        <w:rPr>
          <w:sz w:val="23"/>
          <w:szCs w:val="23"/>
        </w:rPr>
        <w:t xml:space="preserve"> bylo</w:t>
      </w:r>
      <w:r w:rsidR="000A284B" w:rsidRPr="000909A2">
        <w:rPr>
          <w:sz w:val="23"/>
          <w:szCs w:val="23"/>
        </w:rPr>
        <w:t xml:space="preserve"> schváleno</w:t>
      </w:r>
    </w:p>
    <w:p w:rsidR="00E33A98" w:rsidRPr="000909A2" w:rsidRDefault="00E33A98" w:rsidP="00CB4223">
      <w:pPr>
        <w:pStyle w:val="TEXTBLOK"/>
        <w:rPr>
          <w:b/>
          <w:bCs/>
        </w:rPr>
      </w:pPr>
    </w:p>
    <w:p w:rsidR="00E33A98" w:rsidRDefault="00E33A98" w:rsidP="009141E0">
      <w:pPr>
        <w:pStyle w:val="TEXTBLOK"/>
        <w:rPr>
          <w:b/>
          <w:bCs/>
        </w:rPr>
      </w:pPr>
    </w:p>
    <w:p w:rsidR="00167512" w:rsidRDefault="00167512" w:rsidP="00167512">
      <w:pPr>
        <w:pStyle w:val="PODPISYZAVER"/>
        <w:spacing w:before="360" w:after="360"/>
        <w:ind w:left="2124"/>
      </w:pPr>
      <w:r>
        <w:t xml:space="preserve">Starosta: </w:t>
      </w:r>
      <w:r>
        <w:tab/>
      </w:r>
      <w:r>
        <w:tab/>
      </w:r>
      <w:r>
        <w:tab/>
      </w:r>
      <w:r>
        <w:tab/>
      </w:r>
      <w:r>
        <w:tab/>
        <w:t>Ověřovatelé:</w:t>
      </w:r>
      <w:r>
        <w:tab/>
      </w:r>
      <w:r>
        <w:tab/>
      </w:r>
    </w:p>
    <w:p w:rsidR="00167512" w:rsidRPr="00DE6A91" w:rsidRDefault="00167512" w:rsidP="00167512">
      <w:pPr>
        <w:pStyle w:val="PODPISYZAVER"/>
        <w:spacing w:before="360" w:after="720"/>
        <w:ind w:left="2124"/>
      </w:pPr>
      <w:r>
        <w:t xml:space="preserve">Místostarosta:  </w:t>
      </w:r>
      <w:r>
        <w:tab/>
      </w:r>
      <w:r>
        <w:tab/>
      </w:r>
      <w:r>
        <w:tab/>
      </w:r>
      <w:r>
        <w:tab/>
        <w:t>Zapsala:</w:t>
      </w:r>
    </w:p>
    <w:bookmarkEnd w:id="0"/>
    <w:p w:rsidR="00E33A98" w:rsidRDefault="00E33A98" w:rsidP="004F192C">
      <w:pPr>
        <w:pStyle w:val="PODPISYZAVER"/>
        <w:spacing w:before="100" w:beforeAutospacing="1" w:after="480" w:line="240" w:lineRule="exact"/>
        <w:ind w:left="0"/>
        <w:rPr>
          <w:b/>
          <w:sz w:val="32"/>
          <w:szCs w:val="32"/>
        </w:rPr>
      </w:pPr>
    </w:p>
    <w:p w:rsidR="00664238" w:rsidRPr="0062142A" w:rsidRDefault="00664238" w:rsidP="004F192C">
      <w:pPr>
        <w:pStyle w:val="PODPISYZAVER"/>
        <w:spacing w:before="100" w:beforeAutospacing="1" w:after="480" w:line="240" w:lineRule="exact"/>
        <w:ind w:left="0"/>
        <w:rPr>
          <w:b/>
          <w:sz w:val="32"/>
          <w:szCs w:val="32"/>
        </w:rPr>
      </w:pPr>
      <w:r w:rsidRPr="0062142A">
        <w:rPr>
          <w:b/>
          <w:sz w:val="32"/>
          <w:szCs w:val="32"/>
        </w:rPr>
        <w:t>US</w:t>
      </w:r>
      <w:r>
        <w:rPr>
          <w:b/>
          <w:sz w:val="32"/>
          <w:szCs w:val="32"/>
        </w:rPr>
        <w:t xml:space="preserve">NESENÍ ZASTUPITELSTVA </w:t>
      </w:r>
      <w:r w:rsidR="006C31DB">
        <w:rPr>
          <w:b/>
          <w:sz w:val="32"/>
          <w:szCs w:val="32"/>
        </w:rPr>
        <w:t>OBCE Č.</w:t>
      </w:r>
      <w:r>
        <w:rPr>
          <w:b/>
          <w:sz w:val="32"/>
          <w:szCs w:val="32"/>
        </w:rPr>
        <w:t xml:space="preserve"> </w:t>
      </w:r>
      <w:r w:rsidR="00421839">
        <w:rPr>
          <w:b/>
          <w:sz w:val="32"/>
          <w:szCs w:val="32"/>
        </w:rPr>
        <w:t>4</w:t>
      </w:r>
      <w:r w:rsidR="004F192C">
        <w:rPr>
          <w:b/>
          <w:sz w:val="32"/>
          <w:szCs w:val="32"/>
        </w:rPr>
        <w:t>/ 2021</w:t>
      </w:r>
    </w:p>
    <w:p w:rsidR="00664238" w:rsidRDefault="00D52A4D" w:rsidP="00664238">
      <w:pPr>
        <w:pStyle w:val="NADPISYTEXTUCISLAAGENDA"/>
        <w:numPr>
          <w:ilvl w:val="0"/>
          <w:numId w:val="0"/>
        </w:numPr>
        <w:ind w:left="1077"/>
      </w:pPr>
      <w:r>
        <w:t xml:space="preserve">Ze dne  </w:t>
      </w:r>
      <w:r w:rsidR="004F192C">
        <w:t>1</w:t>
      </w:r>
      <w:r w:rsidR="00421839">
        <w:t>6.8.</w:t>
      </w:r>
      <w:r w:rsidR="004F192C">
        <w:t>2021</w:t>
      </w:r>
    </w:p>
    <w:p w:rsidR="00664238" w:rsidRDefault="00664238" w:rsidP="00664238"/>
    <w:p w:rsidR="00664238" w:rsidRDefault="00664238" w:rsidP="00664238">
      <w:pPr>
        <w:pStyle w:val="TEXTUSNESENI"/>
      </w:pPr>
      <w:r>
        <w:t>Zastupitelstvo obce po projednání:</w:t>
      </w:r>
    </w:p>
    <w:p w:rsidR="00312423" w:rsidRDefault="00312423" w:rsidP="00664238">
      <w:pPr>
        <w:pStyle w:val="TEXTUSNESENI"/>
      </w:pPr>
    </w:p>
    <w:p w:rsidR="004F192C" w:rsidRPr="00E319F0" w:rsidRDefault="009A786C" w:rsidP="00E33A98">
      <w:pPr>
        <w:pStyle w:val="Odstavecseseznamem"/>
        <w:numPr>
          <w:ilvl w:val="0"/>
          <w:numId w:val="5"/>
        </w:numPr>
        <w:jc w:val="both"/>
      </w:pPr>
      <w:r w:rsidRPr="00E319F0">
        <w:t>schvaluje přednesený program zasedání</w:t>
      </w:r>
    </w:p>
    <w:p w:rsidR="001D73CC" w:rsidRPr="00E319F0" w:rsidRDefault="001D73CC" w:rsidP="00E33A98">
      <w:pPr>
        <w:pStyle w:val="Odstavecseseznamem"/>
        <w:numPr>
          <w:ilvl w:val="0"/>
          <w:numId w:val="5"/>
        </w:numPr>
        <w:jc w:val="both"/>
      </w:pPr>
      <w:r w:rsidRPr="00E319F0">
        <w:t xml:space="preserve">rozhodlo, že </w:t>
      </w:r>
      <w:r w:rsidR="00E319F0">
        <w:t xml:space="preserve">za zřízení služebnosti </w:t>
      </w:r>
      <w:r w:rsidRPr="00E319F0">
        <w:t xml:space="preserve">poskytne vlastníkům pozemků, v kterých bude vedena </w:t>
      </w:r>
      <w:r w:rsidR="00E319F0">
        <w:t xml:space="preserve">tlaková </w:t>
      </w:r>
      <w:r w:rsidRPr="00E319F0">
        <w:t>kanalizace, jednorázovou úplatu 1000,- za pozemek.</w:t>
      </w:r>
    </w:p>
    <w:p w:rsidR="00E33A98" w:rsidRPr="00E319F0" w:rsidRDefault="00D52A4D" w:rsidP="00167512">
      <w:pPr>
        <w:pStyle w:val="Odstavecseseznamem"/>
        <w:numPr>
          <w:ilvl w:val="0"/>
          <w:numId w:val="5"/>
        </w:numPr>
        <w:jc w:val="both"/>
      </w:pPr>
      <w:r w:rsidRPr="00E319F0">
        <w:t>se seznámilo a bere</w:t>
      </w:r>
      <w:r w:rsidR="00421839" w:rsidRPr="00E319F0">
        <w:t xml:space="preserve"> na vědomí úpravu rozpočtu č. 6</w:t>
      </w:r>
    </w:p>
    <w:p w:rsidR="00E33A98" w:rsidRPr="00E319F0" w:rsidRDefault="00E33A98" w:rsidP="00E33A98">
      <w:pPr>
        <w:pStyle w:val="Odstavecseseznamem"/>
        <w:numPr>
          <w:ilvl w:val="0"/>
          <w:numId w:val="5"/>
        </w:numPr>
        <w:jc w:val="both"/>
      </w:pPr>
      <w:r w:rsidRPr="00E319F0">
        <w:t>se seznámilo a bere</w:t>
      </w:r>
      <w:r w:rsidR="00421839" w:rsidRPr="00E319F0">
        <w:t xml:space="preserve"> na vědomí úpravu rozpočtu č. 7</w:t>
      </w:r>
    </w:p>
    <w:p w:rsidR="00421839" w:rsidRPr="00E319F0" w:rsidRDefault="00421839" w:rsidP="00421839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E319F0">
        <w:rPr>
          <w:rFonts w:cstheme="minorHAnsi"/>
        </w:rPr>
        <w:t>rozhodlo v souladu s § 55a zákona č. 183/2006 Sb., o územním plánování a stavebním řádu, v platném znění („stavební zákon“) o pořízení Změny č. 2 územního plánu Sukorady zkráceným postupem</w:t>
      </w:r>
    </w:p>
    <w:p w:rsidR="00421839" w:rsidRPr="00E319F0" w:rsidRDefault="00421839" w:rsidP="000909A2">
      <w:pPr>
        <w:pStyle w:val="Odstavecseseznamem"/>
        <w:jc w:val="both"/>
        <w:rPr>
          <w:rFonts w:cstheme="minorHAnsi"/>
        </w:rPr>
      </w:pPr>
      <w:r w:rsidRPr="00E319F0">
        <w:rPr>
          <w:rFonts w:cstheme="minorHAnsi"/>
        </w:rPr>
        <w:t>schválilo v souladu s § 6 odst. 6 písm. e, v souladu s § 47 odst. 1 a 4, § 49 odst. 1 a § 53 odst. 1 stavebního zákona člena zastupitelstva spolupracujícího s pořizovatelem při pořízení Změny č. 2 územního plánu Sukorady, a to paní starostku Janu Pečovou.</w:t>
      </w:r>
    </w:p>
    <w:p w:rsidR="00E33A98" w:rsidRPr="00E319F0" w:rsidRDefault="006C31DB" w:rsidP="00E33A98">
      <w:pPr>
        <w:pStyle w:val="Odstavecseseznamem"/>
        <w:numPr>
          <w:ilvl w:val="0"/>
          <w:numId w:val="5"/>
        </w:numPr>
        <w:jc w:val="both"/>
      </w:pPr>
      <w:proofErr w:type="gramStart"/>
      <w:r>
        <w:rPr>
          <w:rFonts w:cs="Calibri"/>
          <w:bCs/>
          <w:color w:val="000000"/>
          <w:sz w:val="23"/>
          <w:szCs w:val="23"/>
        </w:rPr>
        <w:t>se</w:t>
      </w:r>
      <w:proofErr w:type="gramEnd"/>
      <w:r w:rsidR="000909A2" w:rsidRPr="00E319F0">
        <w:rPr>
          <w:rFonts w:cs="Calibri"/>
          <w:bCs/>
          <w:color w:val="000000"/>
          <w:sz w:val="23"/>
          <w:szCs w:val="23"/>
        </w:rPr>
        <w:t xml:space="preserve"> po seznámení se žádostí a zhodnocení situace rozhodlo žádosti na zřízení věcného břemene chůze a j</w:t>
      </w:r>
      <w:r>
        <w:rPr>
          <w:rFonts w:cs="Calibri"/>
          <w:bCs/>
          <w:color w:val="000000"/>
          <w:sz w:val="23"/>
          <w:szCs w:val="23"/>
        </w:rPr>
        <w:t>ízd</w:t>
      </w:r>
      <w:r w:rsidR="000909A2" w:rsidRPr="00E319F0">
        <w:rPr>
          <w:rFonts w:cs="Calibri"/>
          <w:bCs/>
          <w:color w:val="000000"/>
          <w:sz w:val="23"/>
          <w:szCs w:val="23"/>
        </w:rPr>
        <w:t xml:space="preserve">y na pozemku 506/20 pro bratry </w:t>
      </w:r>
      <w:r w:rsidR="004E676B" w:rsidRPr="00E319F0">
        <w:rPr>
          <w:rFonts w:cs="Calibri"/>
          <w:bCs/>
          <w:color w:val="000000"/>
          <w:sz w:val="23"/>
          <w:szCs w:val="23"/>
        </w:rPr>
        <w:t xml:space="preserve">A. a T. </w:t>
      </w:r>
      <w:r w:rsidR="000909A2" w:rsidRPr="00E319F0">
        <w:rPr>
          <w:rFonts w:cs="Calibri"/>
          <w:bCs/>
          <w:color w:val="000000"/>
          <w:sz w:val="23"/>
          <w:szCs w:val="23"/>
        </w:rPr>
        <w:t>M. nevyhovět</w:t>
      </w:r>
      <w:r w:rsidR="00E319F0">
        <w:rPr>
          <w:rFonts w:cs="Calibri"/>
          <w:bCs/>
          <w:color w:val="000000"/>
          <w:sz w:val="23"/>
          <w:szCs w:val="23"/>
        </w:rPr>
        <w:t>.</w:t>
      </w:r>
      <w:r w:rsidR="000909A2" w:rsidRPr="00E319F0">
        <w:t xml:space="preserve"> </w:t>
      </w:r>
    </w:p>
    <w:p w:rsidR="000909A2" w:rsidRPr="00E319F0" w:rsidRDefault="000909A2" w:rsidP="000909A2">
      <w:pPr>
        <w:pStyle w:val="TEXTBLOK"/>
        <w:numPr>
          <w:ilvl w:val="0"/>
          <w:numId w:val="5"/>
        </w:numPr>
        <w:rPr>
          <w:bCs/>
        </w:rPr>
      </w:pPr>
      <w:r w:rsidRPr="00E319F0">
        <w:t>po projednání rozhodlo podat žádost do Národního programu Životního prostředí</w:t>
      </w:r>
      <w:r w:rsidRPr="00E319F0">
        <w:rPr>
          <w:bCs/>
        </w:rPr>
        <w:t xml:space="preserve"> Výzvy 4/2021 – Výsadba stromů – individuální projekty</w:t>
      </w:r>
      <w:r w:rsidRPr="00E319F0">
        <w:t>, který vyhlašuje Ministerstvo životního prostředí. Žádost pro obec zpracuje Centrum evropského projektování za cenu 15 000,- bez DPH. Obec požádá o max. 250 000,- Kč, kdy výše dotace je stanovena na 100% uznatelných nákladů. Budou vysázeny listnaté stromy v různých lokalitách v Sukoradech, v Martinovicích se výsadbou zeleně počítá po dokončení stavby splaškové kanalizace a upřesnění koridoru pro stavbu přeložky silnice I/16.</w:t>
      </w:r>
    </w:p>
    <w:p w:rsidR="00167512" w:rsidRPr="00E319F0" w:rsidRDefault="00E30C9D" w:rsidP="00E33A98">
      <w:pPr>
        <w:rPr>
          <w:rFonts w:ascii="Calibri" w:eastAsia="Calibri" w:hAnsi="Calibri" w:cs="Times New Roman"/>
        </w:rPr>
      </w:pPr>
      <w:r w:rsidRPr="00E319F0">
        <w:rPr>
          <w:rFonts w:ascii="Calibri" w:eastAsia="Calibri" w:hAnsi="Calibri" w:cs="Times New Roman"/>
        </w:rPr>
        <w:t xml:space="preserve"> </w:t>
      </w:r>
    </w:p>
    <w:p w:rsidR="00167512" w:rsidRPr="00E319F0" w:rsidRDefault="00167512" w:rsidP="00167512">
      <w:pPr>
        <w:pStyle w:val="TEXTBLOK"/>
        <w:ind w:left="360" w:firstLine="0"/>
        <w:rPr>
          <w:rFonts w:ascii="Calibri" w:eastAsia="Calibri" w:hAnsi="Calibri"/>
        </w:rPr>
      </w:pPr>
    </w:p>
    <w:p w:rsidR="00167512" w:rsidRPr="00E319F0" w:rsidRDefault="00167512" w:rsidP="00167512">
      <w:pPr>
        <w:ind w:left="360"/>
        <w:rPr>
          <w:rFonts w:cs="Calibri"/>
          <w:bCs/>
          <w:color w:val="000000"/>
          <w:sz w:val="23"/>
          <w:szCs w:val="23"/>
        </w:rPr>
      </w:pPr>
    </w:p>
    <w:p w:rsidR="00D52A4D" w:rsidRPr="00E319F0" w:rsidRDefault="00D52A4D" w:rsidP="00D52A4D">
      <w:pPr>
        <w:pStyle w:val="Odstavecseseznamem"/>
        <w:jc w:val="both"/>
      </w:pPr>
    </w:p>
    <w:p w:rsidR="00D52A4D" w:rsidRDefault="00664238" w:rsidP="00D52A4D">
      <w:pPr>
        <w:pStyle w:val="PODPISYZAVER"/>
        <w:spacing w:before="360" w:after="360"/>
        <w:ind w:left="2124"/>
      </w:pPr>
      <w:r>
        <w:t xml:space="preserve">Starosta: </w:t>
      </w:r>
      <w:r w:rsidR="00D52A4D">
        <w:tab/>
      </w:r>
      <w:r w:rsidR="00D52A4D">
        <w:tab/>
      </w:r>
      <w:r w:rsidR="00D52A4D">
        <w:tab/>
      </w:r>
      <w:r w:rsidR="00D52A4D">
        <w:tab/>
      </w:r>
      <w:r w:rsidR="00D52A4D">
        <w:tab/>
        <w:t>Ověřovatelé:</w:t>
      </w:r>
      <w:r w:rsidR="00D52A4D">
        <w:tab/>
      </w:r>
      <w:r w:rsidR="00D52A4D">
        <w:tab/>
      </w:r>
    </w:p>
    <w:p w:rsidR="00664238" w:rsidRPr="00DE6A91" w:rsidRDefault="00664238" w:rsidP="00D52A4D">
      <w:pPr>
        <w:pStyle w:val="PODPISYZAVER"/>
        <w:spacing w:before="360" w:after="720"/>
        <w:ind w:left="2124"/>
      </w:pPr>
      <w:r>
        <w:t xml:space="preserve">Místostarosta:  </w:t>
      </w:r>
      <w:r w:rsidR="00D52A4D">
        <w:tab/>
      </w:r>
      <w:r w:rsidR="00D52A4D">
        <w:tab/>
      </w:r>
      <w:r w:rsidR="00D52A4D">
        <w:tab/>
      </w:r>
      <w:r w:rsidR="00D52A4D">
        <w:tab/>
        <w:t>Zapsala:</w:t>
      </w:r>
    </w:p>
    <w:sectPr w:rsidR="00664238" w:rsidRPr="00DE6A91" w:rsidSect="007842C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6F" w:rsidRDefault="002A356F" w:rsidP="007842CF">
      <w:pPr>
        <w:spacing w:after="0" w:line="240" w:lineRule="auto"/>
      </w:pPr>
      <w:r>
        <w:separator/>
      </w:r>
    </w:p>
  </w:endnote>
  <w:endnote w:type="continuationSeparator" w:id="0">
    <w:p w:rsidR="002A356F" w:rsidRDefault="002A356F" w:rsidP="0078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B" w:rsidRDefault="000A284B" w:rsidP="00DB06A1">
    <w:pPr>
      <w:pStyle w:val="Zpat"/>
    </w:pPr>
  </w:p>
  <w:p w:rsidR="000A284B" w:rsidRDefault="000A284B" w:rsidP="00DB06A1">
    <w:pPr>
      <w:pStyle w:val="Zpat"/>
    </w:pPr>
  </w:p>
  <w:sdt>
    <w:sdtPr>
      <w:id w:val="1551264381"/>
      <w:docPartObj>
        <w:docPartGallery w:val="Page Numbers (Bottom of Page)"/>
        <w:docPartUnique/>
      </w:docPartObj>
    </w:sdtPr>
    <w:sdtContent>
      <w:p w:rsidR="000A284B" w:rsidRDefault="00D632EC">
        <w:pPr>
          <w:pStyle w:val="Zpat"/>
        </w:pPr>
        <w:r w:rsidRPr="000E2D42">
          <w:rPr>
            <w:rFonts w:cstheme="minorHAnsi"/>
          </w:rPr>
          <w:fldChar w:fldCharType="begin"/>
        </w:r>
        <w:r w:rsidR="000A284B" w:rsidRPr="000E2D42">
          <w:rPr>
            <w:rFonts w:cstheme="minorHAnsi"/>
          </w:rPr>
          <w:instrText>PAGE   \* MERGEFORMAT</w:instrText>
        </w:r>
        <w:r w:rsidRPr="000E2D42">
          <w:rPr>
            <w:rFonts w:cstheme="minorHAnsi"/>
          </w:rPr>
          <w:fldChar w:fldCharType="separate"/>
        </w:r>
        <w:r w:rsidR="001B2DA5">
          <w:rPr>
            <w:rFonts w:cstheme="minorHAnsi"/>
            <w:noProof/>
          </w:rPr>
          <w:t>2</w:t>
        </w:r>
        <w:r w:rsidRPr="000E2D42">
          <w:rPr>
            <w:rFonts w:cstheme="minorHAnsi"/>
          </w:rPr>
          <w:fldChar w:fldCharType="end"/>
        </w:r>
        <w:r w:rsidR="000A284B" w:rsidRPr="000E2D42">
          <w:rPr>
            <w:rFonts w:cstheme="minorHAnsi"/>
          </w:rP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6F" w:rsidRDefault="002A356F" w:rsidP="007842CF">
      <w:pPr>
        <w:spacing w:after="0" w:line="240" w:lineRule="auto"/>
      </w:pPr>
      <w:r>
        <w:separator/>
      </w:r>
    </w:p>
  </w:footnote>
  <w:footnote w:type="continuationSeparator" w:id="0">
    <w:p w:rsidR="002A356F" w:rsidRDefault="002A356F" w:rsidP="0078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B" w:rsidRDefault="000A284B">
    <w:pPr>
      <w:pStyle w:val="Zhlav"/>
    </w:pPr>
    <w:r w:rsidRPr="00DB06A1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5909945</wp:posOffset>
          </wp:positionH>
          <wp:positionV relativeFrom="paragraph">
            <wp:posOffset>-220980</wp:posOffset>
          </wp:positionV>
          <wp:extent cx="572135" cy="684530"/>
          <wp:effectExtent l="0" t="0" r="0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2EC">
      <w:rPr>
        <w:noProof/>
        <w:lang w:eastAsia="cs-CZ"/>
      </w:rPr>
      <w:pict>
        <v:shapetype id="_x0000_t118" coordsize="21600,21600" o:spt="118" path="m,4292l21600,r,21600l,21600xe">
          <v:stroke joinstyle="miter"/>
          <v:path gradientshapeok="t" o:connecttype="custom" o:connectlocs="10800,2146;0,10800;10800,21600;21600,10800" textboxrect="0,4291,21600,21600"/>
        </v:shapetype>
        <v:shape id="Vývojový diagram: ruční vstup 8" o:spid="_x0000_s2050" type="#_x0000_t118" style="position:absolute;margin-left:-195.25pt;margin-top:-25.15pt;width:719.7pt;height:36.8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" fillcolor="#8aad09" stroked="f" strokeweight="1pt"/>
      </w:pict>
    </w:r>
    <w:r w:rsidR="00D632EC">
      <w:rPr>
        <w:noProof/>
        <w:lang w:eastAsia="cs-CZ"/>
      </w:rPr>
      <w:pict>
        <v:shape id="Vývojový diagram: ruční vstup 9" o:spid="_x0000_s2049" type="#_x0000_t118" style="position:absolute;margin-left:-195.25pt;margin-top:-35.5pt;width:10in;height:23.85pt;rotation:180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" fillcolor="#b9c443" stroked="f" strokeweight="1pt"/>
      </w:pict>
    </w:r>
    <w:r w:rsidRPr="00DB06A1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7489483</wp:posOffset>
          </wp:positionH>
          <wp:positionV relativeFrom="paragraph">
            <wp:posOffset>104922</wp:posOffset>
          </wp:positionV>
          <wp:extent cx="572135" cy="684530"/>
          <wp:effectExtent l="0" t="0" r="0" b="127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8AB"/>
    <w:multiLevelType w:val="hybridMultilevel"/>
    <w:tmpl w:val="42807820"/>
    <w:lvl w:ilvl="0" w:tplc="C0E46FF4">
      <w:start w:val="1"/>
      <w:numFmt w:val="upperLetter"/>
      <w:pStyle w:val="NADPISYTEXTUA-Z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B24"/>
    <w:multiLevelType w:val="hybridMultilevel"/>
    <w:tmpl w:val="3916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A711C"/>
    <w:multiLevelType w:val="hybridMultilevel"/>
    <w:tmpl w:val="FF1212CE"/>
    <w:lvl w:ilvl="0" w:tplc="6004F7F6">
      <w:start w:val="1"/>
      <w:numFmt w:val="lowerLetter"/>
      <w:pStyle w:val="PODNADPISAGENDAPISMENA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4474497"/>
    <w:multiLevelType w:val="hybridMultilevel"/>
    <w:tmpl w:val="7EEE044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3C7EC9"/>
    <w:multiLevelType w:val="hybridMultilevel"/>
    <w:tmpl w:val="F0EAF9AE"/>
    <w:lvl w:ilvl="0" w:tplc="E2F0CE88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82E4939"/>
    <w:multiLevelType w:val="hybridMultilevel"/>
    <w:tmpl w:val="7EEE044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2263D"/>
    <w:multiLevelType w:val="hybridMultilevel"/>
    <w:tmpl w:val="945869C6"/>
    <w:lvl w:ilvl="0" w:tplc="B4DE459A">
      <w:start w:val="1"/>
      <w:numFmt w:val="decimal"/>
      <w:pStyle w:val="NADPISYTEXTUCISLAAGENDA"/>
      <w:lvlText w:val="%1."/>
      <w:lvlJc w:val="left"/>
      <w:pPr>
        <w:ind w:left="1077" w:hanging="360"/>
      </w:pPr>
    </w:lvl>
    <w:lvl w:ilvl="1" w:tplc="4C282C3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E07"/>
    <w:rsid w:val="000027B3"/>
    <w:rsid w:val="00003305"/>
    <w:rsid w:val="00005C91"/>
    <w:rsid w:val="00023D6A"/>
    <w:rsid w:val="00024BFC"/>
    <w:rsid w:val="0003358C"/>
    <w:rsid w:val="000376F3"/>
    <w:rsid w:val="00046C5E"/>
    <w:rsid w:val="00046D67"/>
    <w:rsid w:val="0004734A"/>
    <w:rsid w:val="00050CF7"/>
    <w:rsid w:val="00056BEA"/>
    <w:rsid w:val="00065599"/>
    <w:rsid w:val="000667AA"/>
    <w:rsid w:val="00067862"/>
    <w:rsid w:val="00072500"/>
    <w:rsid w:val="00074E5F"/>
    <w:rsid w:val="000750B5"/>
    <w:rsid w:val="00077F77"/>
    <w:rsid w:val="00083E27"/>
    <w:rsid w:val="000852F0"/>
    <w:rsid w:val="00086A8D"/>
    <w:rsid w:val="000909A2"/>
    <w:rsid w:val="00091977"/>
    <w:rsid w:val="00091A84"/>
    <w:rsid w:val="00092D81"/>
    <w:rsid w:val="00093D30"/>
    <w:rsid w:val="0009419D"/>
    <w:rsid w:val="000969AF"/>
    <w:rsid w:val="000A284B"/>
    <w:rsid w:val="000A4C7C"/>
    <w:rsid w:val="000B7262"/>
    <w:rsid w:val="000D1780"/>
    <w:rsid w:val="000D5D2A"/>
    <w:rsid w:val="000D7441"/>
    <w:rsid w:val="000E585B"/>
    <w:rsid w:val="000F0EB4"/>
    <w:rsid w:val="000F5F36"/>
    <w:rsid w:val="00102A6F"/>
    <w:rsid w:val="00103154"/>
    <w:rsid w:val="001058F3"/>
    <w:rsid w:val="001129AA"/>
    <w:rsid w:val="00112E93"/>
    <w:rsid w:val="00116509"/>
    <w:rsid w:val="00126577"/>
    <w:rsid w:val="00144E07"/>
    <w:rsid w:val="001470C3"/>
    <w:rsid w:val="00152317"/>
    <w:rsid w:val="00162DE8"/>
    <w:rsid w:val="00163B31"/>
    <w:rsid w:val="00167512"/>
    <w:rsid w:val="00172847"/>
    <w:rsid w:val="001746C0"/>
    <w:rsid w:val="00176181"/>
    <w:rsid w:val="00176EFA"/>
    <w:rsid w:val="00181F19"/>
    <w:rsid w:val="00184725"/>
    <w:rsid w:val="001873D7"/>
    <w:rsid w:val="00192C9D"/>
    <w:rsid w:val="001942E6"/>
    <w:rsid w:val="00195B26"/>
    <w:rsid w:val="001A5FD8"/>
    <w:rsid w:val="001B2DA5"/>
    <w:rsid w:val="001B48CC"/>
    <w:rsid w:val="001C3314"/>
    <w:rsid w:val="001C7A58"/>
    <w:rsid w:val="001D25DA"/>
    <w:rsid w:val="001D5B96"/>
    <w:rsid w:val="001D73CC"/>
    <w:rsid w:val="001D73DD"/>
    <w:rsid w:val="001E3E86"/>
    <w:rsid w:val="001E57E7"/>
    <w:rsid w:val="001E6413"/>
    <w:rsid w:val="001F1DBE"/>
    <w:rsid w:val="001F3832"/>
    <w:rsid w:val="00201D43"/>
    <w:rsid w:val="002035D7"/>
    <w:rsid w:val="002057B3"/>
    <w:rsid w:val="00206B2D"/>
    <w:rsid w:val="002107B9"/>
    <w:rsid w:val="002152A1"/>
    <w:rsid w:val="0021623E"/>
    <w:rsid w:val="0022419F"/>
    <w:rsid w:val="0024556C"/>
    <w:rsid w:val="00247CB1"/>
    <w:rsid w:val="0025113F"/>
    <w:rsid w:val="00255317"/>
    <w:rsid w:val="0025700D"/>
    <w:rsid w:val="00257410"/>
    <w:rsid w:val="00265E18"/>
    <w:rsid w:val="002712EA"/>
    <w:rsid w:val="00271843"/>
    <w:rsid w:val="00276E3B"/>
    <w:rsid w:val="00281FD8"/>
    <w:rsid w:val="0028483C"/>
    <w:rsid w:val="0028798F"/>
    <w:rsid w:val="0029064B"/>
    <w:rsid w:val="002A01E6"/>
    <w:rsid w:val="002A0D01"/>
    <w:rsid w:val="002A356F"/>
    <w:rsid w:val="002A3AB3"/>
    <w:rsid w:val="002A6D32"/>
    <w:rsid w:val="002B5778"/>
    <w:rsid w:val="002B6DCF"/>
    <w:rsid w:val="002C14E3"/>
    <w:rsid w:val="002C6F83"/>
    <w:rsid w:val="002D66D3"/>
    <w:rsid w:val="002E1875"/>
    <w:rsid w:val="002E1EA0"/>
    <w:rsid w:val="002E2F1A"/>
    <w:rsid w:val="002E3DC7"/>
    <w:rsid w:val="002E7D69"/>
    <w:rsid w:val="002F44F4"/>
    <w:rsid w:val="002F4613"/>
    <w:rsid w:val="00300B07"/>
    <w:rsid w:val="0030577E"/>
    <w:rsid w:val="00306202"/>
    <w:rsid w:val="00306F5C"/>
    <w:rsid w:val="00307F5D"/>
    <w:rsid w:val="00312423"/>
    <w:rsid w:val="003129E5"/>
    <w:rsid w:val="00331DE3"/>
    <w:rsid w:val="00333117"/>
    <w:rsid w:val="00333673"/>
    <w:rsid w:val="0033702D"/>
    <w:rsid w:val="00354CCB"/>
    <w:rsid w:val="00354EED"/>
    <w:rsid w:val="00360D7A"/>
    <w:rsid w:val="00364E11"/>
    <w:rsid w:val="0036545E"/>
    <w:rsid w:val="00365778"/>
    <w:rsid w:val="00367798"/>
    <w:rsid w:val="00376849"/>
    <w:rsid w:val="00382C13"/>
    <w:rsid w:val="003834D0"/>
    <w:rsid w:val="003849FF"/>
    <w:rsid w:val="00385C74"/>
    <w:rsid w:val="00387698"/>
    <w:rsid w:val="003A3F00"/>
    <w:rsid w:val="003B023E"/>
    <w:rsid w:val="003B423E"/>
    <w:rsid w:val="003B4E09"/>
    <w:rsid w:val="003C5084"/>
    <w:rsid w:val="003D1AE9"/>
    <w:rsid w:val="003D28FA"/>
    <w:rsid w:val="003D43DB"/>
    <w:rsid w:val="003D60E8"/>
    <w:rsid w:val="003D72C0"/>
    <w:rsid w:val="003E1E89"/>
    <w:rsid w:val="003E6F5C"/>
    <w:rsid w:val="003F05C1"/>
    <w:rsid w:val="003F2E99"/>
    <w:rsid w:val="003F3D3B"/>
    <w:rsid w:val="003F51A3"/>
    <w:rsid w:val="003F5760"/>
    <w:rsid w:val="0040164E"/>
    <w:rsid w:val="00404EC1"/>
    <w:rsid w:val="0040552D"/>
    <w:rsid w:val="00411DF6"/>
    <w:rsid w:val="004131FB"/>
    <w:rsid w:val="00421839"/>
    <w:rsid w:val="004227E1"/>
    <w:rsid w:val="004233F2"/>
    <w:rsid w:val="00442079"/>
    <w:rsid w:val="00443070"/>
    <w:rsid w:val="0044362A"/>
    <w:rsid w:val="00445DBA"/>
    <w:rsid w:val="004545F3"/>
    <w:rsid w:val="00465BA7"/>
    <w:rsid w:val="0047319F"/>
    <w:rsid w:val="0047531A"/>
    <w:rsid w:val="004759EC"/>
    <w:rsid w:val="00481DED"/>
    <w:rsid w:val="00484873"/>
    <w:rsid w:val="0049140C"/>
    <w:rsid w:val="00492903"/>
    <w:rsid w:val="00494414"/>
    <w:rsid w:val="00495ACC"/>
    <w:rsid w:val="00496462"/>
    <w:rsid w:val="004A6F2C"/>
    <w:rsid w:val="004B40FA"/>
    <w:rsid w:val="004B5B54"/>
    <w:rsid w:val="004C4E1E"/>
    <w:rsid w:val="004C63A2"/>
    <w:rsid w:val="004D0A6B"/>
    <w:rsid w:val="004D19C2"/>
    <w:rsid w:val="004D49BF"/>
    <w:rsid w:val="004E676B"/>
    <w:rsid w:val="004F192C"/>
    <w:rsid w:val="00503D38"/>
    <w:rsid w:val="00503EED"/>
    <w:rsid w:val="00504F15"/>
    <w:rsid w:val="005134FD"/>
    <w:rsid w:val="005263AE"/>
    <w:rsid w:val="0053305B"/>
    <w:rsid w:val="00535185"/>
    <w:rsid w:val="00536F1B"/>
    <w:rsid w:val="00537BB9"/>
    <w:rsid w:val="00551A75"/>
    <w:rsid w:val="00554F6E"/>
    <w:rsid w:val="00556635"/>
    <w:rsid w:val="005620B7"/>
    <w:rsid w:val="00573CC3"/>
    <w:rsid w:val="00573D2F"/>
    <w:rsid w:val="00574313"/>
    <w:rsid w:val="00574BEB"/>
    <w:rsid w:val="00576F66"/>
    <w:rsid w:val="0058514F"/>
    <w:rsid w:val="005912FD"/>
    <w:rsid w:val="005A098B"/>
    <w:rsid w:val="005A0AA5"/>
    <w:rsid w:val="005A52A2"/>
    <w:rsid w:val="005A593C"/>
    <w:rsid w:val="005A6BCF"/>
    <w:rsid w:val="005B18D7"/>
    <w:rsid w:val="005B31C2"/>
    <w:rsid w:val="005B3222"/>
    <w:rsid w:val="005C7E76"/>
    <w:rsid w:val="005D48D3"/>
    <w:rsid w:val="005D55D2"/>
    <w:rsid w:val="005E324E"/>
    <w:rsid w:val="005F645A"/>
    <w:rsid w:val="005F69CF"/>
    <w:rsid w:val="00600A33"/>
    <w:rsid w:val="00603537"/>
    <w:rsid w:val="00610F94"/>
    <w:rsid w:val="006135F5"/>
    <w:rsid w:val="00617F20"/>
    <w:rsid w:val="00620689"/>
    <w:rsid w:val="0062142A"/>
    <w:rsid w:val="0062187D"/>
    <w:rsid w:val="0062345E"/>
    <w:rsid w:val="00633B5A"/>
    <w:rsid w:val="00633BD3"/>
    <w:rsid w:val="006528E4"/>
    <w:rsid w:val="0065799D"/>
    <w:rsid w:val="006618EF"/>
    <w:rsid w:val="00664238"/>
    <w:rsid w:val="006654E0"/>
    <w:rsid w:val="006656DB"/>
    <w:rsid w:val="006678A9"/>
    <w:rsid w:val="0067182E"/>
    <w:rsid w:val="006768D2"/>
    <w:rsid w:val="00686863"/>
    <w:rsid w:val="00690504"/>
    <w:rsid w:val="006A4981"/>
    <w:rsid w:val="006A4E32"/>
    <w:rsid w:val="006A6809"/>
    <w:rsid w:val="006B2EAE"/>
    <w:rsid w:val="006B3971"/>
    <w:rsid w:val="006C01F3"/>
    <w:rsid w:val="006C31DB"/>
    <w:rsid w:val="006D3380"/>
    <w:rsid w:val="006D5E1B"/>
    <w:rsid w:val="006D6D66"/>
    <w:rsid w:val="006E3D45"/>
    <w:rsid w:val="006F3BE0"/>
    <w:rsid w:val="006F5DCE"/>
    <w:rsid w:val="006F66B8"/>
    <w:rsid w:val="0070123B"/>
    <w:rsid w:val="0070451F"/>
    <w:rsid w:val="0070598F"/>
    <w:rsid w:val="00710A21"/>
    <w:rsid w:val="007146CD"/>
    <w:rsid w:val="0071596F"/>
    <w:rsid w:val="00715D65"/>
    <w:rsid w:val="0072028B"/>
    <w:rsid w:val="00722E75"/>
    <w:rsid w:val="00733E75"/>
    <w:rsid w:val="007349AB"/>
    <w:rsid w:val="00735C58"/>
    <w:rsid w:val="007379EC"/>
    <w:rsid w:val="007413C9"/>
    <w:rsid w:val="0074420E"/>
    <w:rsid w:val="00747412"/>
    <w:rsid w:val="00752B67"/>
    <w:rsid w:val="00753F9C"/>
    <w:rsid w:val="00756194"/>
    <w:rsid w:val="00756367"/>
    <w:rsid w:val="00763FFD"/>
    <w:rsid w:val="00765231"/>
    <w:rsid w:val="00772E7C"/>
    <w:rsid w:val="007842CF"/>
    <w:rsid w:val="00791ADE"/>
    <w:rsid w:val="00793AA8"/>
    <w:rsid w:val="00797343"/>
    <w:rsid w:val="007A1190"/>
    <w:rsid w:val="007B1055"/>
    <w:rsid w:val="007D6E4B"/>
    <w:rsid w:val="007E0FA2"/>
    <w:rsid w:val="007E5655"/>
    <w:rsid w:val="007F2B1F"/>
    <w:rsid w:val="007F4636"/>
    <w:rsid w:val="007F7B63"/>
    <w:rsid w:val="0080416E"/>
    <w:rsid w:val="00806DF4"/>
    <w:rsid w:val="00810D2E"/>
    <w:rsid w:val="008113CD"/>
    <w:rsid w:val="00811485"/>
    <w:rsid w:val="0082064C"/>
    <w:rsid w:val="00821A2F"/>
    <w:rsid w:val="00821B45"/>
    <w:rsid w:val="008234ED"/>
    <w:rsid w:val="00850F29"/>
    <w:rsid w:val="00856FF2"/>
    <w:rsid w:val="0087273B"/>
    <w:rsid w:val="00873200"/>
    <w:rsid w:val="00885CC5"/>
    <w:rsid w:val="008903D8"/>
    <w:rsid w:val="0089078D"/>
    <w:rsid w:val="00891668"/>
    <w:rsid w:val="008938CA"/>
    <w:rsid w:val="00893BED"/>
    <w:rsid w:val="0089727C"/>
    <w:rsid w:val="008A0CE7"/>
    <w:rsid w:val="008A4BD3"/>
    <w:rsid w:val="008A69EC"/>
    <w:rsid w:val="008B7CE2"/>
    <w:rsid w:val="008C10E3"/>
    <w:rsid w:val="008D0ECB"/>
    <w:rsid w:val="008D1158"/>
    <w:rsid w:val="008D4787"/>
    <w:rsid w:val="008D58AA"/>
    <w:rsid w:val="008E290D"/>
    <w:rsid w:val="008E34CC"/>
    <w:rsid w:val="008E4FBC"/>
    <w:rsid w:val="008F11BC"/>
    <w:rsid w:val="008F4F40"/>
    <w:rsid w:val="008F58AA"/>
    <w:rsid w:val="0090733B"/>
    <w:rsid w:val="00907400"/>
    <w:rsid w:val="00907C6E"/>
    <w:rsid w:val="00910F43"/>
    <w:rsid w:val="009140A6"/>
    <w:rsid w:val="009141E0"/>
    <w:rsid w:val="00924F23"/>
    <w:rsid w:val="00926898"/>
    <w:rsid w:val="00926E47"/>
    <w:rsid w:val="00931755"/>
    <w:rsid w:val="00932022"/>
    <w:rsid w:val="00933085"/>
    <w:rsid w:val="00933D91"/>
    <w:rsid w:val="00940E07"/>
    <w:rsid w:val="00942BBA"/>
    <w:rsid w:val="00942FFD"/>
    <w:rsid w:val="009654D0"/>
    <w:rsid w:val="00980CBA"/>
    <w:rsid w:val="009912DD"/>
    <w:rsid w:val="00994549"/>
    <w:rsid w:val="00997E77"/>
    <w:rsid w:val="009A01F8"/>
    <w:rsid w:val="009A1FC1"/>
    <w:rsid w:val="009A32D9"/>
    <w:rsid w:val="009A60D6"/>
    <w:rsid w:val="009A786C"/>
    <w:rsid w:val="009B0952"/>
    <w:rsid w:val="009B5340"/>
    <w:rsid w:val="009B53DA"/>
    <w:rsid w:val="009C0F9D"/>
    <w:rsid w:val="009D0C20"/>
    <w:rsid w:val="009D1269"/>
    <w:rsid w:val="009F4309"/>
    <w:rsid w:val="00A00F6D"/>
    <w:rsid w:val="00A01EB9"/>
    <w:rsid w:val="00A0257F"/>
    <w:rsid w:val="00A126B4"/>
    <w:rsid w:val="00A248FB"/>
    <w:rsid w:val="00A32502"/>
    <w:rsid w:val="00A358E2"/>
    <w:rsid w:val="00A42F4E"/>
    <w:rsid w:val="00A45BC4"/>
    <w:rsid w:val="00A5276B"/>
    <w:rsid w:val="00A5472E"/>
    <w:rsid w:val="00A563F7"/>
    <w:rsid w:val="00A604EC"/>
    <w:rsid w:val="00A60924"/>
    <w:rsid w:val="00A64EDD"/>
    <w:rsid w:val="00A656BC"/>
    <w:rsid w:val="00A67C78"/>
    <w:rsid w:val="00A7025E"/>
    <w:rsid w:val="00A702E9"/>
    <w:rsid w:val="00A7588C"/>
    <w:rsid w:val="00A76ABD"/>
    <w:rsid w:val="00A77584"/>
    <w:rsid w:val="00A7791D"/>
    <w:rsid w:val="00A8411C"/>
    <w:rsid w:val="00A9032E"/>
    <w:rsid w:val="00A91401"/>
    <w:rsid w:val="00A94CC7"/>
    <w:rsid w:val="00A9531D"/>
    <w:rsid w:val="00A963F9"/>
    <w:rsid w:val="00A97A26"/>
    <w:rsid w:val="00AA44CA"/>
    <w:rsid w:val="00AA5024"/>
    <w:rsid w:val="00AB4402"/>
    <w:rsid w:val="00AC4029"/>
    <w:rsid w:val="00AC4840"/>
    <w:rsid w:val="00AC4B63"/>
    <w:rsid w:val="00AC4E7F"/>
    <w:rsid w:val="00AD6526"/>
    <w:rsid w:val="00AD769D"/>
    <w:rsid w:val="00AE1749"/>
    <w:rsid w:val="00AF0890"/>
    <w:rsid w:val="00AF6772"/>
    <w:rsid w:val="00B02006"/>
    <w:rsid w:val="00B04862"/>
    <w:rsid w:val="00B076BE"/>
    <w:rsid w:val="00B07C3C"/>
    <w:rsid w:val="00B10942"/>
    <w:rsid w:val="00B16770"/>
    <w:rsid w:val="00B17A45"/>
    <w:rsid w:val="00B3181D"/>
    <w:rsid w:val="00B34252"/>
    <w:rsid w:val="00B4067E"/>
    <w:rsid w:val="00B453E4"/>
    <w:rsid w:val="00B46E7B"/>
    <w:rsid w:val="00B6241D"/>
    <w:rsid w:val="00B71C47"/>
    <w:rsid w:val="00B77970"/>
    <w:rsid w:val="00B82CDF"/>
    <w:rsid w:val="00B844E9"/>
    <w:rsid w:val="00B846F0"/>
    <w:rsid w:val="00B93FAE"/>
    <w:rsid w:val="00B94153"/>
    <w:rsid w:val="00BA2112"/>
    <w:rsid w:val="00BA3EA0"/>
    <w:rsid w:val="00BA5A91"/>
    <w:rsid w:val="00BA6314"/>
    <w:rsid w:val="00BA6890"/>
    <w:rsid w:val="00BB0612"/>
    <w:rsid w:val="00BC478F"/>
    <w:rsid w:val="00BC56F2"/>
    <w:rsid w:val="00BC61E2"/>
    <w:rsid w:val="00BD1A17"/>
    <w:rsid w:val="00BD4C66"/>
    <w:rsid w:val="00BE1548"/>
    <w:rsid w:val="00BE5A62"/>
    <w:rsid w:val="00BF79EE"/>
    <w:rsid w:val="00C04AE3"/>
    <w:rsid w:val="00C14C0F"/>
    <w:rsid w:val="00C22708"/>
    <w:rsid w:val="00C302A2"/>
    <w:rsid w:val="00C31679"/>
    <w:rsid w:val="00C35311"/>
    <w:rsid w:val="00C40202"/>
    <w:rsid w:val="00C45148"/>
    <w:rsid w:val="00C4527B"/>
    <w:rsid w:val="00C46011"/>
    <w:rsid w:val="00C47080"/>
    <w:rsid w:val="00C51A12"/>
    <w:rsid w:val="00C676A5"/>
    <w:rsid w:val="00C802D1"/>
    <w:rsid w:val="00C865CA"/>
    <w:rsid w:val="00C86CD8"/>
    <w:rsid w:val="00C874E1"/>
    <w:rsid w:val="00C90596"/>
    <w:rsid w:val="00C922B5"/>
    <w:rsid w:val="00C931D1"/>
    <w:rsid w:val="00C9380E"/>
    <w:rsid w:val="00C958DF"/>
    <w:rsid w:val="00C969C3"/>
    <w:rsid w:val="00CA11D6"/>
    <w:rsid w:val="00CA50E2"/>
    <w:rsid w:val="00CA54C6"/>
    <w:rsid w:val="00CA5B45"/>
    <w:rsid w:val="00CB1B98"/>
    <w:rsid w:val="00CB4223"/>
    <w:rsid w:val="00CB6D20"/>
    <w:rsid w:val="00CC1C62"/>
    <w:rsid w:val="00CC2080"/>
    <w:rsid w:val="00CC222B"/>
    <w:rsid w:val="00CD0725"/>
    <w:rsid w:val="00CD6727"/>
    <w:rsid w:val="00CE278E"/>
    <w:rsid w:val="00CF04C5"/>
    <w:rsid w:val="00CF3B71"/>
    <w:rsid w:val="00D00110"/>
    <w:rsid w:val="00D01442"/>
    <w:rsid w:val="00D023B6"/>
    <w:rsid w:val="00D03AC1"/>
    <w:rsid w:val="00D058D5"/>
    <w:rsid w:val="00D103CD"/>
    <w:rsid w:val="00D14A0D"/>
    <w:rsid w:val="00D17DEF"/>
    <w:rsid w:val="00D27B4D"/>
    <w:rsid w:val="00D3377D"/>
    <w:rsid w:val="00D33DA2"/>
    <w:rsid w:val="00D410E7"/>
    <w:rsid w:val="00D46478"/>
    <w:rsid w:val="00D501F8"/>
    <w:rsid w:val="00D52A4D"/>
    <w:rsid w:val="00D537A6"/>
    <w:rsid w:val="00D573E5"/>
    <w:rsid w:val="00D632EC"/>
    <w:rsid w:val="00D639FB"/>
    <w:rsid w:val="00D67D2B"/>
    <w:rsid w:val="00D73483"/>
    <w:rsid w:val="00D76145"/>
    <w:rsid w:val="00D8155F"/>
    <w:rsid w:val="00D82CEC"/>
    <w:rsid w:val="00D85AE3"/>
    <w:rsid w:val="00D85C06"/>
    <w:rsid w:val="00D90901"/>
    <w:rsid w:val="00D90E0D"/>
    <w:rsid w:val="00D92415"/>
    <w:rsid w:val="00D924BC"/>
    <w:rsid w:val="00D93454"/>
    <w:rsid w:val="00D96534"/>
    <w:rsid w:val="00DA5AE3"/>
    <w:rsid w:val="00DA69A1"/>
    <w:rsid w:val="00DB06A1"/>
    <w:rsid w:val="00DB365C"/>
    <w:rsid w:val="00DB3B25"/>
    <w:rsid w:val="00DB784E"/>
    <w:rsid w:val="00DC1805"/>
    <w:rsid w:val="00DC5EDF"/>
    <w:rsid w:val="00DE1C4D"/>
    <w:rsid w:val="00DE5DDD"/>
    <w:rsid w:val="00DE603C"/>
    <w:rsid w:val="00DE6A91"/>
    <w:rsid w:val="00DF127D"/>
    <w:rsid w:val="00DF3726"/>
    <w:rsid w:val="00DF6A45"/>
    <w:rsid w:val="00DF7D57"/>
    <w:rsid w:val="00E04FB6"/>
    <w:rsid w:val="00E10896"/>
    <w:rsid w:val="00E1290F"/>
    <w:rsid w:val="00E245E0"/>
    <w:rsid w:val="00E27AFC"/>
    <w:rsid w:val="00E30C9D"/>
    <w:rsid w:val="00E319F0"/>
    <w:rsid w:val="00E33A98"/>
    <w:rsid w:val="00E33B7C"/>
    <w:rsid w:val="00E41FBC"/>
    <w:rsid w:val="00E42696"/>
    <w:rsid w:val="00E43C7F"/>
    <w:rsid w:val="00E51C01"/>
    <w:rsid w:val="00E51C02"/>
    <w:rsid w:val="00E52B4E"/>
    <w:rsid w:val="00E54C9E"/>
    <w:rsid w:val="00E60ED1"/>
    <w:rsid w:val="00E61E16"/>
    <w:rsid w:val="00E664B6"/>
    <w:rsid w:val="00E7312C"/>
    <w:rsid w:val="00E75896"/>
    <w:rsid w:val="00E76F24"/>
    <w:rsid w:val="00E85999"/>
    <w:rsid w:val="00E86393"/>
    <w:rsid w:val="00E872B3"/>
    <w:rsid w:val="00E95A99"/>
    <w:rsid w:val="00E95D7D"/>
    <w:rsid w:val="00EA05DA"/>
    <w:rsid w:val="00EA1DAC"/>
    <w:rsid w:val="00EB3080"/>
    <w:rsid w:val="00EB6FD8"/>
    <w:rsid w:val="00EB7A7C"/>
    <w:rsid w:val="00ED7BA9"/>
    <w:rsid w:val="00EE1321"/>
    <w:rsid w:val="00EE6D98"/>
    <w:rsid w:val="00EE7921"/>
    <w:rsid w:val="00EF092D"/>
    <w:rsid w:val="00EF43E2"/>
    <w:rsid w:val="00EF4D5F"/>
    <w:rsid w:val="00F05CC4"/>
    <w:rsid w:val="00F06457"/>
    <w:rsid w:val="00F06DF1"/>
    <w:rsid w:val="00F07812"/>
    <w:rsid w:val="00F11536"/>
    <w:rsid w:val="00F13268"/>
    <w:rsid w:val="00F1359E"/>
    <w:rsid w:val="00F13EF8"/>
    <w:rsid w:val="00F17C61"/>
    <w:rsid w:val="00F207C4"/>
    <w:rsid w:val="00F23081"/>
    <w:rsid w:val="00F406BB"/>
    <w:rsid w:val="00F518B5"/>
    <w:rsid w:val="00F61382"/>
    <w:rsid w:val="00F6292C"/>
    <w:rsid w:val="00F70C6E"/>
    <w:rsid w:val="00F76438"/>
    <w:rsid w:val="00F765B5"/>
    <w:rsid w:val="00F840B1"/>
    <w:rsid w:val="00F845DB"/>
    <w:rsid w:val="00F930D9"/>
    <w:rsid w:val="00FA487E"/>
    <w:rsid w:val="00FA53F7"/>
    <w:rsid w:val="00FB0168"/>
    <w:rsid w:val="00FB16F9"/>
    <w:rsid w:val="00FB616C"/>
    <w:rsid w:val="00FC6187"/>
    <w:rsid w:val="00FC7775"/>
    <w:rsid w:val="00FC7AC3"/>
    <w:rsid w:val="00FD4CC4"/>
    <w:rsid w:val="00FD625F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C58"/>
  </w:style>
  <w:style w:type="paragraph" w:styleId="Nadpis1">
    <w:name w:val="heading 1"/>
    <w:basedOn w:val="Normln"/>
    <w:link w:val="Nadpis1Char"/>
    <w:uiPriority w:val="9"/>
    <w:qFormat/>
    <w:rsid w:val="00300B07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link w:val="NADPISChar"/>
    <w:rsid w:val="00940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42CF"/>
  </w:style>
  <w:style w:type="paragraph" w:styleId="Zpat">
    <w:name w:val="footer"/>
    <w:basedOn w:val="Normln"/>
    <w:link w:val="ZpatChar"/>
    <w:uiPriority w:val="99"/>
    <w:unhideWhenUsed/>
    <w:rsid w:val="0078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2CF"/>
  </w:style>
  <w:style w:type="paragraph" w:customStyle="1" w:styleId="PODNADPIS">
    <w:name w:val="PODNADPIS"/>
    <w:basedOn w:val="NADPIS"/>
    <w:link w:val="PODNADPISChar"/>
    <w:qFormat/>
    <w:rsid w:val="00F11536"/>
    <w:pPr>
      <w:jc w:val="center"/>
    </w:pPr>
    <w:rPr>
      <w:rFonts w:asciiTheme="minorHAnsi" w:hAnsiTheme="minorHAnsi"/>
      <w:b/>
      <w:bCs/>
      <w:sz w:val="28"/>
      <w:szCs w:val="28"/>
    </w:rPr>
  </w:style>
  <w:style w:type="paragraph" w:customStyle="1" w:styleId="TEXTBLOK">
    <w:name w:val="TEXT_BLOK"/>
    <w:basedOn w:val="NADPIS"/>
    <w:link w:val="TEXTBLOKChar"/>
    <w:qFormat/>
    <w:rsid w:val="00F11536"/>
    <w:pPr>
      <w:spacing w:before="120" w:after="120"/>
      <w:ind w:firstLine="709"/>
      <w:jc w:val="both"/>
    </w:pPr>
    <w:rPr>
      <w:rFonts w:asciiTheme="minorHAnsi" w:hAnsiTheme="minorHAnsi"/>
      <w:sz w:val="23"/>
      <w:szCs w:val="23"/>
    </w:rPr>
  </w:style>
  <w:style w:type="character" w:customStyle="1" w:styleId="NADPISChar">
    <w:name w:val="NADPIS Char"/>
    <w:basedOn w:val="Standardnpsmoodstavce"/>
    <w:link w:val="NADPIS"/>
    <w:rsid w:val="00F11536"/>
    <w:rPr>
      <w:rFonts w:ascii="Calibri" w:hAnsi="Calibri" w:cs="Calibri"/>
      <w:color w:val="000000"/>
      <w:sz w:val="24"/>
      <w:szCs w:val="24"/>
    </w:rPr>
  </w:style>
  <w:style w:type="character" w:customStyle="1" w:styleId="PODNADPISChar">
    <w:name w:val="PODNADPIS Char"/>
    <w:basedOn w:val="NADPISChar"/>
    <w:link w:val="PODNADPIS"/>
    <w:rsid w:val="00F11536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NADPISYTEXTUA-Z">
    <w:name w:val="NADPISY_TEXTU_A-Z"/>
    <w:basedOn w:val="NADPIS"/>
    <w:link w:val="NADPISYTEXTUA-ZChar"/>
    <w:qFormat/>
    <w:rsid w:val="00FC6187"/>
    <w:pPr>
      <w:numPr>
        <w:numId w:val="1"/>
      </w:numPr>
      <w:spacing w:before="600" w:after="80"/>
      <w:jc w:val="both"/>
    </w:pPr>
    <w:rPr>
      <w:rFonts w:asciiTheme="minorHAnsi" w:hAnsiTheme="minorHAnsi"/>
      <w:b/>
      <w:bCs/>
      <w:sz w:val="23"/>
      <w:szCs w:val="23"/>
    </w:rPr>
  </w:style>
  <w:style w:type="character" w:customStyle="1" w:styleId="TEXTBLOKChar">
    <w:name w:val="TEXT_BLOK Char"/>
    <w:basedOn w:val="NADPISChar"/>
    <w:link w:val="TEXTBLOK"/>
    <w:rsid w:val="00F11536"/>
    <w:rPr>
      <w:rFonts w:ascii="Calibri" w:hAnsi="Calibri" w:cs="Calibri"/>
      <w:color w:val="000000"/>
      <w:sz w:val="23"/>
      <w:szCs w:val="23"/>
    </w:rPr>
  </w:style>
  <w:style w:type="paragraph" w:customStyle="1" w:styleId="Nvrhusnesen">
    <w:name w:val="Návrh usnesení"/>
    <w:basedOn w:val="NADPIS"/>
    <w:link w:val="NvrhusnesenChar"/>
    <w:qFormat/>
    <w:rsid w:val="00FC6187"/>
    <w:pPr>
      <w:spacing w:before="120" w:after="120"/>
      <w:jc w:val="both"/>
    </w:pPr>
    <w:rPr>
      <w:rFonts w:asciiTheme="minorHAnsi" w:hAnsiTheme="minorHAnsi"/>
      <w:b/>
      <w:bCs/>
      <w:sz w:val="23"/>
      <w:szCs w:val="23"/>
    </w:rPr>
  </w:style>
  <w:style w:type="paragraph" w:customStyle="1" w:styleId="NADPISYTEXTUCISLAAGENDA">
    <w:name w:val="NADPISY_TEXTU_CISLA (AGENDA)"/>
    <w:basedOn w:val="NADPISYTEXTUA-Z"/>
    <w:link w:val="NADPISYTEXTUCISLAAGENDAChar"/>
    <w:qFormat/>
    <w:rsid w:val="00810D2E"/>
    <w:pPr>
      <w:numPr>
        <w:numId w:val="2"/>
      </w:numPr>
    </w:pPr>
  </w:style>
  <w:style w:type="character" w:customStyle="1" w:styleId="NvrhusnesenChar">
    <w:name w:val="Návrh usnesení Char"/>
    <w:basedOn w:val="NADPISChar"/>
    <w:link w:val="Nvrhusnesen"/>
    <w:rsid w:val="00FC6187"/>
    <w:rPr>
      <w:rFonts w:ascii="Calibri" w:hAnsi="Calibri" w:cs="Calibri"/>
      <w:b/>
      <w:bCs/>
      <w:color w:val="000000"/>
      <w:sz w:val="23"/>
      <w:szCs w:val="23"/>
    </w:rPr>
  </w:style>
  <w:style w:type="paragraph" w:customStyle="1" w:styleId="PODNADPISAGENDAPISMENA">
    <w:name w:val="PODNADPIS_AGENDA_PISMENA"/>
    <w:basedOn w:val="NADPISYTEXTUCISLAAGENDA"/>
    <w:link w:val="PODNADPISAGENDAPISMENAChar"/>
    <w:qFormat/>
    <w:rsid w:val="00A126B4"/>
    <w:pPr>
      <w:numPr>
        <w:numId w:val="3"/>
      </w:numPr>
      <w:spacing w:before="240"/>
    </w:pPr>
  </w:style>
  <w:style w:type="character" w:customStyle="1" w:styleId="NADPISYTEXTUA-ZChar">
    <w:name w:val="NADPISY_TEXTU_A-Z Char"/>
    <w:basedOn w:val="NADPISChar"/>
    <w:link w:val="NADPISYTEXTUA-Z"/>
    <w:rsid w:val="00810D2E"/>
    <w:rPr>
      <w:b/>
      <w:bCs/>
      <w:sz w:val="23"/>
      <w:szCs w:val="23"/>
    </w:rPr>
  </w:style>
  <w:style w:type="character" w:customStyle="1" w:styleId="NADPISYTEXTUCISLAAGENDAChar">
    <w:name w:val="NADPISY_TEXTU_CISLA (AGENDA) Char"/>
    <w:basedOn w:val="NADPISYTEXTUA-ZChar"/>
    <w:link w:val="NADPISYTEXTUCISLAAGENDA"/>
    <w:rsid w:val="00810D2E"/>
  </w:style>
  <w:style w:type="paragraph" w:customStyle="1" w:styleId="TEXTUSNESENI">
    <w:name w:val="TEXT_USNESENI"/>
    <w:basedOn w:val="NADPIS"/>
    <w:link w:val="TEXTUSNESENIChar"/>
    <w:qFormat/>
    <w:rsid w:val="003D28FA"/>
    <w:pPr>
      <w:jc w:val="both"/>
    </w:pPr>
    <w:rPr>
      <w:b/>
    </w:rPr>
  </w:style>
  <w:style w:type="character" w:customStyle="1" w:styleId="PODNADPISAGENDAPISMENAChar">
    <w:name w:val="PODNADPIS_AGENDA_PISMENA Char"/>
    <w:basedOn w:val="NADPISYTEXTUCISLAAGENDAChar"/>
    <w:link w:val="PODNADPISAGENDAPISMENA"/>
    <w:rsid w:val="00A126B4"/>
  </w:style>
  <w:style w:type="paragraph" w:styleId="Odstavecseseznamem">
    <w:name w:val="List Paragraph"/>
    <w:basedOn w:val="Normln"/>
    <w:uiPriority w:val="34"/>
    <w:qFormat/>
    <w:rsid w:val="0089727C"/>
    <w:pPr>
      <w:ind w:left="720"/>
      <w:contextualSpacing/>
    </w:pPr>
  </w:style>
  <w:style w:type="character" w:customStyle="1" w:styleId="TEXTUSNESENIChar">
    <w:name w:val="TEXT_USNESENI Char"/>
    <w:basedOn w:val="NADPISChar"/>
    <w:link w:val="TEXTUSNESENI"/>
    <w:rsid w:val="003D28FA"/>
    <w:rPr>
      <w:rFonts w:ascii="Calibri" w:hAnsi="Calibri" w:cs="Calibri"/>
      <w:b/>
      <w:color w:val="000000"/>
      <w:sz w:val="24"/>
      <w:szCs w:val="24"/>
    </w:rPr>
  </w:style>
  <w:style w:type="paragraph" w:customStyle="1" w:styleId="PODPISYZAVER">
    <w:name w:val="PODPISY_ZAVER"/>
    <w:basedOn w:val="NADPIS"/>
    <w:link w:val="PODPISYZAVERChar"/>
    <w:qFormat/>
    <w:rsid w:val="00D924BC"/>
    <w:pPr>
      <w:spacing w:before="600" w:after="1320"/>
      <w:ind w:left="5664"/>
    </w:pPr>
    <w:rPr>
      <w:rFonts w:asciiTheme="minorHAnsi" w:hAnsiTheme="minorHAnsi"/>
      <w:sz w:val="23"/>
      <w:szCs w:val="23"/>
    </w:rPr>
  </w:style>
  <w:style w:type="character" w:customStyle="1" w:styleId="PODPISYZAVERChar">
    <w:name w:val="PODPISY_ZAVER Char"/>
    <w:basedOn w:val="NADPISChar"/>
    <w:link w:val="PODPISYZAVER"/>
    <w:rsid w:val="00D924BC"/>
    <w:rPr>
      <w:rFonts w:ascii="Calibri" w:hAnsi="Calibri" w:cs="Calibri"/>
      <w:color w:val="000000"/>
      <w:sz w:val="23"/>
      <w:szCs w:val="23"/>
    </w:rPr>
  </w:style>
  <w:style w:type="character" w:customStyle="1" w:styleId="Nadpis1Char">
    <w:name w:val="Nadpis 1 Char"/>
    <w:basedOn w:val="Standardnpsmoodstavce"/>
    <w:link w:val="Nadpis1"/>
    <w:uiPriority w:val="9"/>
    <w:rsid w:val="00300B07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cs-CZ"/>
    </w:rPr>
  </w:style>
  <w:style w:type="table" w:styleId="Mkatabulky">
    <w:name w:val="Table Grid"/>
    <w:basedOn w:val="Normlntabulka"/>
    <w:rsid w:val="003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Standardnpsmoodstavce"/>
    <w:rsid w:val="00300B07"/>
  </w:style>
  <w:style w:type="character" w:customStyle="1" w:styleId="apple-converted-space">
    <w:name w:val="apple-converted-space"/>
    <w:basedOn w:val="Standardnpsmoodstavce"/>
    <w:rsid w:val="00300B07"/>
  </w:style>
  <w:style w:type="character" w:styleId="Hypertextovodkaz">
    <w:name w:val="Hyperlink"/>
    <w:rsid w:val="00300B07"/>
    <w:rPr>
      <w:color w:val="0000FF"/>
      <w:u w:val="single"/>
    </w:rPr>
  </w:style>
  <w:style w:type="character" w:styleId="Siln">
    <w:name w:val="Strong"/>
    <w:uiPriority w:val="22"/>
    <w:qFormat/>
    <w:rsid w:val="00300B07"/>
    <w:rPr>
      <w:b/>
      <w:bCs/>
    </w:rPr>
  </w:style>
  <w:style w:type="paragraph" w:customStyle="1" w:styleId="Default">
    <w:name w:val="Default"/>
    <w:rsid w:val="00300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Usnesenodrka">
    <w:name w:val="Usnesení_odrážka •"/>
    <w:basedOn w:val="Normln"/>
    <w:rsid w:val="00300B0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-odstaveca">
    <w:name w:val="Text - odstavec a)"/>
    <w:basedOn w:val="Normln"/>
    <w:rsid w:val="00300B0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 w:line="240" w:lineRule="auto"/>
      <w:ind w:left="510" w:hanging="5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ext-odstavecanad5">
    <w:name w:val="Text - odstavec a) nad 5"/>
    <w:aliases w:val="6"/>
    <w:basedOn w:val="Normln"/>
    <w:rsid w:val="00300B0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B07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styleId="Nzevknihy">
    <w:name w:val="Book Title"/>
    <w:basedOn w:val="Standardnpsmoodstavce"/>
    <w:uiPriority w:val="33"/>
    <w:qFormat/>
    <w:rsid w:val="008234ED"/>
    <w:rPr>
      <w:b/>
      <w:bCs/>
      <w:i/>
      <w:iCs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C865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0C2E-250D-42AC-8D24-202DD5B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1220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15</cp:revision>
  <cp:lastPrinted>2021-08-19T12:51:00Z</cp:lastPrinted>
  <dcterms:created xsi:type="dcterms:W3CDTF">2021-04-06T11:15:00Z</dcterms:created>
  <dcterms:modified xsi:type="dcterms:W3CDTF">2021-10-12T09:05:00Z</dcterms:modified>
</cp:coreProperties>
</file>